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D9" w:rsidRDefault="00034ED9"/>
    <w:p w:rsidR="00034ED9" w:rsidRPr="00034ED9" w:rsidRDefault="00034ED9" w:rsidP="00034ED9">
      <w:pPr>
        <w:rPr>
          <w:b/>
          <w:sz w:val="28"/>
          <w:szCs w:val="28"/>
        </w:rPr>
      </w:pPr>
      <w:r w:rsidRPr="00F95172">
        <w:rPr>
          <w:b/>
          <w:sz w:val="28"/>
          <w:szCs w:val="28"/>
        </w:rPr>
        <w:t>Z</w:t>
      </w:r>
      <w:r w:rsidR="00D85330">
        <w:rPr>
          <w:b/>
          <w:sz w:val="28"/>
          <w:szCs w:val="28"/>
        </w:rPr>
        <w:t>ajęcia komputerowe klasa II - 30</w:t>
      </w:r>
      <w:r w:rsidRPr="00F95172">
        <w:rPr>
          <w:b/>
          <w:sz w:val="28"/>
          <w:szCs w:val="28"/>
        </w:rPr>
        <w:t xml:space="preserve">.04.2020 </w:t>
      </w:r>
    </w:p>
    <w:p w:rsidR="00034ED9" w:rsidRDefault="00034ED9" w:rsidP="00034ED9">
      <w:r>
        <w:t xml:space="preserve">Witajcie Drodzy Uczniowie. </w:t>
      </w:r>
    </w:p>
    <w:p w:rsidR="00034ED9" w:rsidRDefault="00034ED9" w:rsidP="00034ED9">
      <w:r>
        <w:t xml:space="preserve">Dziś poproszę Was, abyście odgadli za pomocą strzałek jakiego państwa </w:t>
      </w:r>
      <w:r w:rsidR="0045743F">
        <w:t xml:space="preserve">jest ukryta </w:t>
      </w:r>
      <w:r>
        <w:t>flaga na planszy?</w:t>
      </w:r>
    </w:p>
    <w:p w:rsidR="0045743F" w:rsidRDefault="0045743F" w:rsidP="00034ED9">
      <w:r>
        <w:t>postępujcie według instrukcji:</w:t>
      </w:r>
    </w:p>
    <w:p w:rsidR="00034ED9" w:rsidRDefault="00034ED9" w:rsidP="00034ED9">
      <w:r>
        <w:t>Kliknijcie na planszę</w:t>
      </w:r>
    </w:p>
    <w:p w:rsidR="00034ED9" w:rsidRDefault="00034ED9" w:rsidP="00034ED9">
      <w:r>
        <w:t xml:space="preserve">Na pasku u góry pokaże Wam </w:t>
      </w:r>
      <w:r w:rsidRPr="00034ED9">
        <w:t>się</w:t>
      </w:r>
      <w:r>
        <w:rPr>
          <w:b/>
        </w:rPr>
        <w:t xml:space="preserve"> </w:t>
      </w:r>
      <w:r w:rsidRPr="00034ED9">
        <w:t>zakładka</w:t>
      </w:r>
      <w:r w:rsidRPr="00034ED9">
        <w:rPr>
          <w:b/>
        </w:rPr>
        <w:t xml:space="preserve"> :</w:t>
      </w:r>
      <w:r>
        <w:t xml:space="preserve"> Narzędzia tabel</w:t>
      </w:r>
    </w:p>
    <w:p w:rsidR="00034ED9" w:rsidRDefault="00034ED9" w:rsidP="00034ED9">
      <w:r>
        <w:t>Kliknijcie:  grubość pióra</w:t>
      </w:r>
    </w:p>
    <w:p w:rsidR="00034ED9" w:rsidRDefault="00034ED9" w:rsidP="00034ED9">
      <w:r>
        <w:t>Wybierzcie</w:t>
      </w:r>
      <w:r w:rsidR="0045743F">
        <w:t>:</w:t>
      </w:r>
      <w:r>
        <w:t xml:space="preserve"> 3pkt</w:t>
      </w:r>
    </w:p>
    <w:p w:rsidR="00034ED9" w:rsidRDefault="00D85330" w:rsidP="00034ED9">
      <w:r>
        <w:t>Dalej pracujcie według instrukcji podanej niżej (strzałki)</w:t>
      </w:r>
    </w:p>
    <w:p w:rsidR="00D85330" w:rsidRDefault="00D85330" w:rsidP="00034ED9">
      <w:r>
        <w:t>Po wykonaniu rysunku</w:t>
      </w:r>
      <w:r w:rsidR="0045743F">
        <w:t xml:space="preserve"> - </w:t>
      </w:r>
      <w:r>
        <w:t xml:space="preserve">Z  paska menu wybieracie: Narzędzia główne </w:t>
      </w:r>
    </w:p>
    <w:p w:rsidR="00D85330" w:rsidRDefault="00D85330" w:rsidP="00034ED9">
      <w:r>
        <w:t xml:space="preserve">Wybierzcie </w:t>
      </w:r>
      <w:r w:rsidR="0045743F">
        <w:t xml:space="preserve"> pojemnik z farbą i poma</w:t>
      </w:r>
      <w:r>
        <w:t>lujecie</w:t>
      </w:r>
      <w:r w:rsidR="0045743F">
        <w:t xml:space="preserve"> flagę</w:t>
      </w:r>
      <w:r>
        <w:t>.</w:t>
      </w:r>
    </w:p>
    <w:p w:rsidR="00034ED9" w:rsidRDefault="00D85330" w:rsidP="00034ED9">
      <w:r>
        <w:t>Mam nadzieję, że poradzicie sobie z tym zadaniem.</w:t>
      </w:r>
    </w:p>
    <w:p w:rsidR="00034ED9" w:rsidRDefault="00D85330" w:rsidP="00034ED9">
      <w:r>
        <w:t>Pozdrawiam Was serdecznie</w:t>
      </w:r>
      <w:r w:rsidR="00034ED9">
        <w:t>...</w:t>
      </w:r>
    </w:p>
    <w:p w:rsidR="00034ED9" w:rsidRDefault="00034ED9"/>
    <w:p w:rsidR="00034ED9" w:rsidRDefault="00034ED9"/>
    <w:p w:rsidR="00034ED9" w:rsidRDefault="00034ED9"/>
    <w:p w:rsidR="00034ED9" w:rsidRDefault="00034ED9"/>
    <w:p w:rsidR="00034ED9" w:rsidRDefault="00034ED9"/>
    <w:p w:rsidR="00034ED9" w:rsidRDefault="00034ED9"/>
    <w:p w:rsidR="00034ED9" w:rsidRDefault="00034ED9"/>
    <w:p w:rsidR="00034ED9" w:rsidRDefault="00034ED9"/>
    <w:p w:rsidR="00D85330" w:rsidRDefault="00D85330"/>
    <w:p w:rsidR="00D85330" w:rsidRDefault="00D85330"/>
    <w:p w:rsidR="00D85330" w:rsidRDefault="00D85330"/>
    <w:p w:rsidR="00D85330" w:rsidRDefault="00D85330"/>
    <w:p w:rsidR="00D85330" w:rsidRDefault="00D85330"/>
    <w:p w:rsidR="00D85330" w:rsidRDefault="00D85330"/>
    <w:p w:rsidR="00D85330" w:rsidRDefault="00D85330"/>
    <w:p w:rsidR="00D85330" w:rsidRDefault="00D85330"/>
    <w:p w:rsidR="00034ED9" w:rsidRDefault="00034ED9"/>
    <w:p w:rsidR="003E6CBB" w:rsidRDefault="008C15E7">
      <w:r>
        <w:t>Zacznij od czerwonej kropki, jadąc po liniach według wzoru. Następnie rozpocznij od kropki czerwonej. Górną część zamaluj na biało, a dolną na czerwono. Jakiego państwa to flaga?</w:t>
      </w:r>
    </w:p>
    <w:p w:rsidR="008C15E7" w:rsidRDefault="008C15E7"/>
    <w:tbl>
      <w:tblPr>
        <w:tblStyle w:val="Tabela-Siatka"/>
        <w:tblW w:w="0" w:type="auto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>
            <w:r w:rsidRPr="008C15E7">
              <w:rPr>
                <w:noProof/>
                <w:color w:val="FF0000"/>
                <w:lang w:eastAsia="pl-PL"/>
              </w:rPr>
              <w:pict>
                <v:oval id="_x0000_s1027" style="position:absolute;margin-left:12.1pt;margin-top:10.75pt;width:9.5pt;height:7.15pt;z-index:251659264;mso-position-horizontal-relative:text;mso-position-vertical-relative:text" fillcolor="red"/>
              </w:pict>
            </w:r>
          </w:p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034ED9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  <w:tcBorders>
              <w:right w:val="single" w:sz="24" w:space="0" w:color="auto"/>
            </w:tcBorders>
          </w:tcPr>
          <w:p w:rsidR="008C15E7" w:rsidRDefault="008C15E7"/>
        </w:tc>
        <w:tc>
          <w:tcPr>
            <w:tcW w:w="460" w:type="dxa"/>
            <w:tcBorders>
              <w:left w:val="single" w:sz="24" w:space="0" w:color="auto"/>
            </w:tcBorders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034ED9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  <w:tcBorders>
              <w:right w:val="single" w:sz="24" w:space="0" w:color="auto"/>
            </w:tcBorders>
          </w:tcPr>
          <w:p w:rsidR="008C15E7" w:rsidRDefault="008C15E7"/>
        </w:tc>
        <w:tc>
          <w:tcPr>
            <w:tcW w:w="460" w:type="dxa"/>
            <w:tcBorders>
              <w:left w:val="single" w:sz="24" w:space="0" w:color="auto"/>
            </w:tcBorders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034ED9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  <w:tcBorders>
              <w:right w:val="single" w:sz="24" w:space="0" w:color="auto"/>
            </w:tcBorders>
          </w:tcPr>
          <w:p w:rsidR="008C15E7" w:rsidRDefault="008C15E7"/>
        </w:tc>
        <w:tc>
          <w:tcPr>
            <w:tcW w:w="460" w:type="dxa"/>
            <w:tcBorders>
              <w:left w:val="single" w:sz="24" w:space="0" w:color="auto"/>
            </w:tcBorders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034ED9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  <w:tcBorders>
              <w:right w:val="single" w:sz="24" w:space="0" w:color="auto"/>
            </w:tcBorders>
          </w:tcPr>
          <w:p w:rsidR="008C15E7" w:rsidRDefault="008C15E7"/>
        </w:tc>
        <w:tc>
          <w:tcPr>
            <w:tcW w:w="460" w:type="dxa"/>
            <w:tcBorders>
              <w:left w:val="single" w:sz="24" w:space="0" w:color="auto"/>
            </w:tcBorders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034ED9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  <w:tcBorders>
              <w:right w:val="single" w:sz="24" w:space="0" w:color="auto"/>
            </w:tcBorders>
          </w:tcPr>
          <w:p w:rsidR="008C15E7" w:rsidRDefault="008C15E7">
            <w:r>
              <w:rPr>
                <w:noProof/>
                <w:lang w:eastAsia="pl-PL"/>
              </w:rPr>
              <w:pict>
                <v:oval id="_x0000_s1026" style="position:absolute;margin-left:12.1pt;margin-top:8.65pt;width:9.5pt;height:7.15pt;z-index:251658240;mso-position-horizontal-relative:text;mso-position-vertical-relative:text" fillcolor="black [3213]"/>
              </w:pict>
            </w:r>
          </w:p>
        </w:tc>
        <w:tc>
          <w:tcPr>
            <w:tcW w:w="460" w:type="dxa"/>
            <w:tcBorders>
              <w:left w:val="single" w:sz="24" w:space="0" w:color="auto"/>
            </w:tcBorders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Pr="00D85330" w:rsidRDefault="008C15E7">
            <w:pPr>
              <w:rPr>
                <w:color w:val="FF0000"/>
              </w:rPr>
            </w:pPr>
          </w:p>
        </w:tc>
        <w:tc>
          <w:tcPr>
            <w:tcW w:w="460" w:type="dxa"/>
          </w:tcPr>
          <w:p w:rsidR="008C15E7" w:rsidRPr="00D85330" w:rsidRDefault="008C15E7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8C15E7" w:rsidRPr="00D85330" w:rsidRDefault="008C15E7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8C15E7" w:rsidRPr="00D85330" w:rsidRDefault="008C15E7">
            <w:pPr>
              <w:rPr>
                <w:color w:val="FF0000"/>
              </w:rPr>
            </w:pPr>
          </w:p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  <w:tr w:rsidR="008C15E7" w:rsidTr="008C15E7"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0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  <w:tc>
          <w:tcPr>
            <w:tcW w:w="461" w:type="dxa"/>
          </w:tcPr>
          <w:p w:rsidR="008C15E7" w:rsidRDefault="008C15E7"/>
        </w:tc>
      </w:tr>
    </w:tbl>
    <w:p w:rsidR="008C15E7" w:rsidRDefault="00E600A4">
      <w:r>
        <w:rPr>
          <w:noProof/>
          <w:lang w:eastAsia="pl-PL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3" type="#_x0000_t68" style="position:absolute;margin-left:235.8pt;margin-top:18.75pt;width:7.15pt;height:32.3pt;z-index:251665408;mso-position-horizontal-relative:text;mso-position-vertical-relative:text" fillcolor="black [3213]">
            <v:textbox style="layout-flow:vertical-ideographic"/>
          </v:shape>
        </w:pict>
      </w:r>
      <w:r>
        <w:rPr>
          <w:noProof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94.55pt;margin-top:21.2pt;width:7.15pt;height:29.85pt;z-index:251663360;mso-position-horizontal-relative:text;mso-position-vertical-relative:text" fillcolor="black [3213]">
            <v:textbox style="layout-flow:vertical-ideographic"/>
          </v:shape>
        </w:pict>
      </w:r>
    </w:p>
    <w:p w:rsidR="008C15E7" w:rsidRPr="00E600A4" w:rsidRDefault="00E600A4" w:rsidP="00E600A4">
      <w:pPr>
        <w:tabs>
          <w:tab w:val="left" w:pos="1454"/>
          <w:tab w:val="left" w:pos="1589"/>
          <w:tab w:val="left" w:pos="2350"/>
          <w:tab w:val="left" w:pos="2581"/>
          <w:tab w:val="left" w:pos="4225"/>
          <w:tab w:val="center" w:pos="4536"/>
        </w:tabs>
        <w:rPr>
          <w:sz w:val="28"/>
          <w:szCs w:val="28"/>
        </w:rPr>
      </w:pPr>
      <w:r>
        <w:rPr>
          <w:noProof/>
          <w:lang w:eastAsia="pl-PL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151.25pt;margin-top:5.3pt;width:54.35pt;height:7.15pt;z-index:251664384" fillcolor="black [3213]"/>
        </w:pict>
      </w:r>
      <w:r>
        <w:rPr>
          <w:noProof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5.6pt;margin-top:5.3pt;width:40.75pt;height:7.15pt;z-index:251662336" fillcolor="black [3213]" strokecolor="black [3213]"/>
        </w:pict>
      </w:r>
      <w:r w:rsidR="008C15E7">
        <w:rPr>
          <w:noProof/>
          <w:lang w:eastAsia="pl-PL"/>
        </w:rPr>
        <w:pict>
          <v:oval id="_x0000_s1029" style="position:absolute;margin-left:-8.35pt;margin-top:1.55pt;width:9.5pt;height:7.15pt;z-index:251661312" fillcolor="black [3213]"/>
        </w:pict>
      </w:r>
      <w:r w:rsidR="008C15E7">
        <w:t xml:space="preserve">  </w:t>
      </w:r>
      <w:r>
        <w:t xml:space="preserve"> </w:t>
      </w:r>
      <w:r w:rsidR="008C15E7">
        <w:t xml:space="preserve"> </w:t>
      </w:r>
      <w:r w:rsidR="008C15E7" w:rsidRPr="00E600A4">
        <w:rPr>
          <w:sz w:val="28"/>
          <w:szCs w:val="28"/>
        </w:rPr>
        <w:t>10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,</w:t>
      </w:r>
      <w:r>
        <w:rPr>
          <w:sz w:val="28"/>
          <w:szCs w:val="28"/>
        </w:rPr>
        <w:tab/>
        <w:t>5</w:t>
      </w:r>
    </w:p>
    <w:p w:rsidR="00E600A4" w:rsidRDefault="00E600A4">
      <w:r>
        <w:rPr>
          <w:noProof/>
          <w:sz w:val="28"/>
          <w:szCs w:val="28"/>
          <w:lang w:eastAsia="pl-PL"/>
        </w:rPr>
        <w:pict>
          <v:shape id="_x0000_s1036" type="#_x0000_t68" style="position:absolute;margin-left:138.25pt;margin-top:16.95pt;width:4.85pt;height:32.3pt;flip:x;z-index:251668480" fillcolor="black [3213]">
            <v:textbox style="layout-flow:vertical-ideographic"/>
          </v:shape>
        </w:pict>
      </w:r>
      <w:r>
        <w:rPr>
          <w:noProof/>
          <w:sz w:val="28"/>
          <w:szCs w:val="28"/>
          <w:lang w:eastAsia="pl-PL"/>
        </w:rPr>
        <w:pict>
          <v:shape id="_x0000_s1034" type="#_x0000_t67" style="position:absolute;margin-left:10.65pt;margin-top:19.4pt;width:7.15pt;height:29.85pt;z-index:251666432" fillcolor="black [3213]">
            <v:textbox style="layout-flow:vertical-ideographic"/>
          </v:shape>
        </w:pict>
      </w:r>
      <w:r>
        <w:rPr>
          <w:noProof/>
          <w:lang w:eastAsia="pl-PL"/>
        </w:rPr>
        <w:pict>
          <v:oval id="_x0000_s1028" style="position:absolute;margin-left:-12.45pt;margin-top:24.15pt;width:9.5pt;height:7.15pt;z-index:251660288" fillcolor="red"/>
        </w:pict>
      </w:r>
    </w:p>
    <w:p w:rsidR="008C15E7" w:rsidRPr="00E600A4" w:rsidRDefault="00E600A4" w:rsidP="00E600A4">
      <w:pPr>
        <w:tabs>
          <w:tab w:val="left" w:pos="965"/>
          <w:tab w:val="left" w:pos="2486"/>
          <w:tab w:val="left" w:pos="3206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38" type="#_x0000_t66" style="position:absolute;margin-left:188.6pt;margin-top:5.9pt;width:54.35pt;height:7.15pt;z-index:251669504" fillcolor="black [3213]"/>
        </w:pict>
      </w:r>
      <w:r>
        <w:rPr>
          <w:noProof/>
          <w:sz w:val="28"/>
          <w:szCs w:val="28"/>
          <w:lang w:eastAsia="pl-PL"/>
        </w:rPr>
        <w:pict>
          <v:shape id="_x0000_s1035" type="#_x0000_t13" style="position:absolute;margin-left:72.9pt;margin-top:5.9pt;width:40.75pt;height:7.15pt;z-index:251667456" fillcolor="black [3213]" strokecolor="black [3213]"/>
        </w:pic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, 10</w:t>
      </w:r>
      <w:r>
        <w:rPr>
          <w:sz w:val="28"/>
          <w:szCs w:val="28"/>
        </w:rPr>
        <w:tab/>
        <w:t>,5</w:t>
      </w:r>
      <w:r>
        <w:rPr>
          <w:sz w:val="28"/>
          <w:szCs w:val="28"/>
        </w:rPr>
        <w:tab/>
        <w:t xml:space="preserve">, 10 </w:t>
      </w:r>
    </w:p>
    <w:sectPr w:rsidR="008C15E7" w:rsidRPr="00E600A4" w:rsidSect="00034ED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5E7"/>
    <w:rsid w:val="00034ED9"/>
    <w:rsid w:val="003E6CBB"/>
    <w:rsid w:val="0045743F"/>
    <w:rsid w:val="008C15E7"/>
    <w:rsid w:val="00D85330"/>
    <w:rsid w:val="00E6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34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2020-04-29T19:17:00Z</dcterms:created>
  <dcterms:modified xsi:type="dcterms:W3CDTF">2020-04-29T20:05:00Z</dcterms:modified>
</cp:coreProperties>
</file>