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70" w:rsidRDefault="00EB6270"/>
    <w:p w:rsidR="00EB6270" w:rsidRDefault="00EB6270">
      <w:r>
        <w:t>Temat:  Prawo odbicia światła. Zwierciadła.</w:t>
      </w:r>
    </w:p>
    <w:p w:rsidR="00EB6270" w:rsidRPr="003815EF" w:rsidRDefault="00EB6270" w:rsidP="00EB6270">
      <w:pPr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Cele lekcji</w:t>
      </w:r>
    </w:p>
    <w:p w:rsidR="00EB6270" w:rsidRPr="003815EF" w:rsidRDefault="00EB6270" w:rsidP="00EB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uczeń:</w:t>
      </w:r>
    </w:p>
    <w:p w:rsidR="00EB6270" w:rsidRPr="00EB6270" w:rsidRDefault="00EB6270" w:rsidP="00EB6270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EB6270">
        <w:rPr>
          <w:rFonts w:ascii="Times New Roman" w:hAnsi="Times New Roman" w:cs="Times New Roman"/>
          <w:sz w:val="24"/>
          <w:szCs w:val="24"/>
        </w:rPr>
        <w:t>posługuje się pojęciami kąta padania i kąta odbicia</w:t>
      </w:r>
    </w:p>
    <w:p w:rsidR="00EB6270" w:rsidRPr="009C5749" w:rsidRDefault="00EB6270" w:rsidP="00EB6270">
      <w:pPr>
        <w:pStyle w:val="TableParagraph"/>
        <w:numPr>
          <w:ilvl w:val="0"/>
          <w:numId w:val="1"/>
        </w:numPr>
        <w:tabs>
          <w:tab w:val="left" w:pos="225"/>
        </w:tabs>
        <w:rPr>
          <w:sz w:val="17"/>
          <w:szCs w:val="17"/>
          <w:lang w:val="en-US"/>
        </w:rPr>
      </w:pPr>
      <w:proofErr w:type="spellStart"/>
      <w:r w:rsidRPr="00EB6270">
        <w:rPr>
          <w:rFonts w:ascii="Times New Roman" w:hAnsi="Times New Roman" w:cs="Times New Roman"/>
          <w:sz w:val="24"/>
          <w:szCs w:val="24"/>
          <w:lang w:val="en-US"/>
        </w:rPr>
        <w:t>formułuje</w:t>
      </w:r>
      <w:proofErr w:type="spellEnd"/>
      <w:r w:rsidRPr="00EB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27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Pr="00EB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270">
        <w:rPr>
          <w:rFonts w:ascii="Times New Roman" w:hAnsi="Times New Roman" w:cs="Times New Roman"/>
          <w:sz w:val="24"/>
          <w:szCs w:val="24"/>
          <w:lang w:val="en-US"/>
        </w:rPr>
        <w:t>odbicia</w:t>
      </w:r>
      <w:proofErr w:type="spellEnd"/>
    </w:p>
    <w:p w:rsidR="00EB6270" w:rsidRPr="00EB6270" w:rsidRDefault="00EB6270" w:rsidP="00EB6270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EB6270">
        <w:rPr>
          <w:rFonts w:ascii="Times New Roman" w:hAnsi="Times New Roman" w:cs="Times New Roman"/>
          <w:sz w:val="24"/>
          <w:szCs w:val="24"/>
        </w:rPr>
        <w:t>rozwiązuje zadania rachunkowe z zastosowaniem prawa odbicia</w:t>
      </w:r>
    </w:p>
    <w:p w:rsidR="00EB6270" w:rsidRPr="00EB6270" w:rsidRDefault="00EB6270" w:rsidP="00EB6270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6270">
        <w:rPr>
          <w:rFonts w:ascii="Times New Roman" w:hAnsi="Times New Roman" w:cs="Times New Roman"/>
          <w:sz w:val="24"/>
          <w:szCs w:val="24"/>
          <w:lang w:val="en-US"/>
        </w:rPr>
        <w:t>wymienia</w:t>
      </w:r>
      <w:proofErr w:type="spellEnd"/>
      <w:r w:rsidRPr="00EB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270">
        <w:rPr>
          <w:rFonts w:ascii="Times New Roman" w:hAnsi="Times New Roman" w:cs="Times New Roman"/>
          <w:sz w:val="24"/>
          <w:szCs w:val="24"/>
          <w:lang w:val="en-US"/>
        </w:rPr>
        <w:t>rodzaje</w:t>
      </w:r>
      <w:proofErr w:type="spellEnd"/>
      <w:r w:rsidRPr="00EB6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270">
        <w:rPr>
          <w:rFonts w:ascii="Times New Roman" w:hAnsi="Times New Roman" w:cs="Times New Roman"/>
          <w:sz w:val="24"/>
          <w:szCs w:val="24"/>
          <w:lang w:val="en-US"/>
        </w:rPr>
        <w:t>zwierciadeł</w:t>
      </w:r>
      <w:proofErr w:type="spellEnd"/>
    </w:p>
    <w:p w:rsidR="00EB6270" w:rsidRPr="00EB6270" w:rsidRDefault="00EB6270" w:rsidP="00EB6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6270">
        <w:rPr>
          <w:rFonts w:ascii="Times New Roman" w:eastAsia="Times New Roman" w:hAnsi="Times New Roman" w:cs="Times New Roman"/>
          <w:sz w:val="24"/>
          <w:szCs w:val="24"/>
        </w:rPr>
        <w:t>wskazuje w swoim otoczeniu przykłady różnych rodzajów zwierciadeł</w:t>
      </w:r>
    </w:p>
    <w:p w:rsidR="007C1503" w:rsidRDefault="00EB6270">
      <w:pPr>
        <w:rPr>
          <w:rFonts w:ascii="Times New Roman" w:hAnsi="Times New Roman" w:cs="Times New Roman"/>
          <w:sz w:val="24"/>
          <w:szCs w:val="24"/>
        </w:rPr>
      </w:pPr>
      <w:r w:rsidRPr="007C1503">
        <w:rPr>
          <w:rFonts w:ascii="Times New Roman" w:hAnsi="Times New Roman" w:cs="Times New Roman"/>
          <w:sz w:val="24"/>
          <w:szCs w:val="24"/>
        </w:rPr>
        <w:t>Proszę przypomnieć z poprzed</w:t>
      </w:r>
      <w:r w:rsidR="007C1503" w:rsidRPr="007C1503">
        <w:rPr>
          <w:rFonts w:ascii="Times New Roman" w:hAnsi="Times New Roman" w:cs="Times New Roman"/>
          <w:sz w:val="24"/>
          <w:szCs w:val="24"/>
        </w:rPr>
        <w:t>niej lekcji prawo odbicia światł</w:t>
      </w:r>
      <w:r w:rsidRPr="007C1503">
        <w:rPr>
          <w:rFonts w:ascii="Times New Roman" w:hAnsi="Times New Roman" w:cs="Times New Roman"/>
          <w:sz w:val="24"/>
          <w:szCs w:val="24"/>
        </w:rPr>
        <w:t>a</w:t>
      </w:r>
      <w:r w:rsidR="007C1503" w:rsidRPr="007C1503">
        <w:rPr>
          <w:rFonts w:ascii="Times New Roman" w:hAnsi="Times New Roman" w:cs="Times New Roman"/>
          <w:sz w:val="24"/>
          <w:szCs w:val="24"/>
        </w:rPr>
        <w:t>. Zróbcie zadanie 1 i 2 ze strony 228</w:t>
      </w:r>
      <w:r w:rsidR="00755194">
        <w:rPr>
          <w:rFonts w:ascii="Times New Roman" w:hAnsi="Times New Roman" w:cs="Times New Roman"/>
          <w:sz w:val="24"/>
          <w:szCs w:val="24"/>
        </w:rPr>
        <w:t xml:space="preserve"> i prześlijcie mi</w:t>
      </w:r>
      <w:r w:rsidR="007C1503">
        <w:rPr>
          <w:rFonts w:ascii="Times New Roman" w:hAnsi="Times New Roman" w:cs="Times New Roman"/>
          <w:sz w:val="24"/>
          <w:szCs w:val="24"/>
        </w:rPr>
        <w:t>.</w:t>
      </w:r>
      <w:r w:rsidR="00755194">
        <w:rPr>
          <w:rFonts w:ascii="Times New Roman" w:hAnsi="Times New Roman" w:cs="Times New Roman"/>
          <w:sz w:val="24"/>
          <w:szCs w:val="24"/>
        </w:rPr>
        <w:t xml:space="preserve"> Macie  udostępniony temat również na platformie </w:t>
      </w:r>
      <w:proofErr w:type="spellStart"/>
      <w:r w:rsidR="00755194"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</w:p>
    <w:p w:rsidR="007C1503" w:rsidRDefault="007C1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w podręczniku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229 – Rodzaje zwierciadeł. Zapisz :</w:t>
      </w:r>
    </w:p>
    <w:p w:rsidR="007C1503" w:rsidRDefault="007C1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Zwierciadło – gładka wypolerowana powierzchnia odbijająca światło.</w:t>
      </w:r>
    </w:p>
    <w:p w:rsidR="007C1503" w:rsidRDefault="007C1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</w:t>
      </w:r>
    </w:p>
    <w:p w:rsidR="007C1503" w:rsidRDefault="007C1503" w:rsidP="007C1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65pt;margin-top:18.25pt;width:39.75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57.15pt;margin-top:18.25pt;width:44.25pt;height:21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Zwierciadła</w:t>
      </w:r>
    </w:p>
    <w:p w:rsidR="007C1503" w:rsidRDefault="007C1503" w:rsidP="007C1503">
      <w:pPr>
        <w:rPr>
          <w:rFonts w:ascii="Times New Roman" w:hAnsi="Times New Roman" w:cs="Times New Roman"/>
          <w:sz w:val="24"/>
          <w:szCs w:val="24"/>
        </w:rPr>
      </w:pPr>
    </w:p>
    <w:p w:rsidR="007C1503" w:rsidRDefault="00476E07" w:rsidP="00476E07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24.4pt;margin-top:23.5pt;width:48pt;height:36.75pt;z-index:251661312" o:connectortype="straight">
            <v:stroke endarrow="block"/>
          </v:shape>
        </w:pict>
      </w:r>
      <w:r w:rsidR="007C1503">
        <w:rPr>
          <w:rFonts w:ascii="Times New Roman" w:hAnsi="Times New Roman" w:cs="Times New Roman"/>
          <w:sz w:val="24"/>
          <w:szCs w:val="24"/>
        </w:rPr>
        <w:tab/>
        <w:t>płaskie                               kuliste (sferyczne)</w:t>
      </w:r>
    </w:p>
    <w:p w:rsidR="00476E07" w:rsidRDefault="00476E07" w:rsidP="00476E07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39.65pt;margin-top:4.4pt;width:45.75pt;height:30pt;flip:x;z-index:251660288" o:connectortype="straight">
            <v:stroke endarrow="block"/>
          </v:shape>
        </w:pict>
      </w:r>
    </w:p>
    <w:p w:rsidR="00476E07" w:rsidRDefault="00476E07" w:rsidP="00476E07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76E07" w:rsidRPr="007C1503" w:rsidRDefault="00476E07" w:rsidP="00476E07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wklęsłe                               wypukłe</w:t>
      </w:r>
    </w:p>
    <w:sectPr w:rsidR="00476E07" w:rsidRPr="007C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0DA"/>
    <w:multiLevelType w:val="hybridMultilevel"/>
    <w:tmpl w:val="CD8C09DC"/>
    <w:lvl w:ilvl="0" w:tplc="AA10D6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5A06DB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F56182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BB04052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87BA632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8E514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742E8AA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C1819B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6B62EA28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">
    <w:nsid w:val="778E532A"/>
    <w:multiLevelType w:val="hybridMultilevel"/>
    <w:tmpl w:val="86AC1392"/>
    <w:lvl w:ilvl="0" w:tplc="4B9E4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618F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0A188A3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94817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F2C37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BE52052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EA9E635C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E7811C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9FA041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270"/>
    <w:rsid w:val="00476E07"/>
    <w:rsid w:val="00755194"/>
    <w:rsid w:val="007C1503"/>
    <w:rsid w:val="00E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B627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E52A-9DC9-404C-A765-038718D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2020-04-15T11:29:00Z</dcterms:created>
  <dcterms:modified xsi:type="dcterms:W3CDTF">2020-04-15T12:23:00Z</dcterms:modified>
</cp:coreProperties>
</file>