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2E" w:rsidRDefault="00712C2E" w:rsidP="00712C2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</w:t>
      </w:r>
      <w:r w:rsidR="001C38BF">
        <w:rPr>
          <w:sz w:val="28"/>
          <w:szCs w:val="28"/>
        </w:rPr>
        <w:t>ARTA  PRACY 12 -  09</w:t>
      </w:r>
      <w:r w:rsidR="00B24090">
        <w:rPr>
          <w:sz w:val="28"/>
          <w:szCs w:val="28"/>
        </w:rPr>
        <w:t>.04.2020</w:t>
      </w:r>
    </w:p>
    <w:p w:rsidR="001C38BF" w:rsidRDefault="00712C2E" w:rsidP="00712C2E">
      <w:pPr>
        <w:rPr>
          <w:b/>
          <w:sz w:val="28"/>
          <w:szCs w:val="28"/>
        </w:rPr>
      </w:pPr>
      <w:r w:rsidRPr="007035E0">
        <w:rPr>
          <w:sz w:val="28"/>
          <w:szCs w:val="28"/>
        </w:rPr>
        <w:t xml:space="preserve">Temat : </w:t>
      </w:r>
      <w:r>
        <w:rPr>
          <w:b/>
          <w:sz w:val="28"/>
          <w:szCs w:val="28"/>
        </w:rPr>
        <w:t xml:space="preserve"> </w:t>
      </w:r>
      <w:r w:rsidR="001C38BF" w:rsidRPr="001C38BF">
        <w:rPr>
          <w:b/>
          <w:sz w:val="28"/>
          <w:szCs w:val="28"/>
        </w:rPr>
        <w:t>Pisanki, jajka malowane</w:t>
      </w:r>
      <w:r w:rsidR="001C38BF">
        <w:rPr>
          <w:b/>
          <w:sz w:val="28"/>
          <w:szCs w:val="28"/>
        </w:rPr>
        <w:t>.</w:t>
      </w:r>
    </w:p>
    <w:p w:rsidR="007C482A" w:rsidRPr="007C482A" w:rsidRDefault="007C482A" w:rsidP="007C482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entSchbookEU-Bold"/>
          <w:b/>
          <w:bCs/>
          <w:sz w:val="24"/>
          <w:szCs w:val="24"/>
        </w:rPr>
      </w:pPr>
    </w:p>
    <w:p w:rsidR="001C38BF" w:rsidRPr="00402DA3" w:rsidRDefault="001C38BF" w:rsidP="007C482A">
      <w:pPr>
        <w:autoSpaceDE w:val="0"/>
        <w:autoSpaceDN w:val="0"/>
        <w:adjustRightInd w:val="0"/>
        <w:ind w:left="105"/>
        <w:rPr>
          <w:rFonts w:cs="CentSchbookEU-Bold"/>
          <w:b/>
          <w:bCs/>
          <w:sz w:val="24"/>
          <w:szCs w:val="24"/>
        </w:rPr>
      </w:pPr>
      <w:r w:rsidRPr="007C482A">
        <w:rPr>
          <w:rFonts w:cs="CentSchbookEU-Normal"/>
          <w:sz w:val="24"/>
          <w:szCs w:val="24"/>
        </w:rPr>
        <w:t>„</w:t>
      </w:r>
      <w:r w:rsidRPr="00402DA3">
        <w:rPr>
          <w:rFonts w:cs="CentSchbookEU-Normal"/>
          <w:sz w:val="24"/>
          <w:szCs w:val="24"/>
        </w:rPr>
        <w:t>Krą</w:t>
      </w:r>
      <w:r w:rsidR="00402DA3" w:rsidRPr="00402DA3">
        <w:rPr>
          <w:rFonts w:cs="CentSchbookEU-Normal"/>
          <w:sz w:val="24"/>
          <w:szCs w:val="24"/>
        </w:rPr>
        <w:t xml:space="preserve">żące jajo” – zabawa </w:t>
      </w:r>
      <w:r w:rsidRPr="00402DA3">
        <w:rPr>
          <w:rFonts w:cs="CentSchbookEU-Normal"/>
          <w:sz w:val="24"/>
          <w:szCs w:val="24"/>
        </w:rPr>
        <w:t xml:space="preserve"> ze śpiewem;</w:t>
      </w:r>
      <w:r w:rsidRPr="00402DA3">
        <w:rPr>
          <w:rFonts w:cs="CentSchbookEU-Bold"/>
          <w:b/>
          <w:bCs/>
          <w:sz w:val="24"/>
          <w:szCs w:val="24"/>
        </w:rPr>
        <w:t xml:space="preserve"> </w:t>
      </w:r>
      <w:r w:rsidRPr="00402DA3">
        <w:rPr>
          <w:rFonts w:cs="CentSchbookEU-Normal"/>
          <w:sz w:val="24"/>
          <w:szCs w:val="24"/>
        </w:rPr>
        <w:t>doskonalenie skupienia i uwagi, a także</w:t>
      </w:r>
      <w:r w:rsidRPr="00402DA3">
        <w:rPr>
          <w:rFonts w:cs="CentSchbookEU-Bold"/>
          <w:b/>
          <w:bCs/>
          <w:sz w:val="24"/>
          <w:szCs w:val="24"/>
        </w:rPr>
        <w:t xml:space="preserve"> </w:t>
      </w:r>
      <w:r w:rsidRPr="00402DA3">
        <w:rPr>
          <w:rFonts w:cs="CentSchbookEU-Normal"/>
          <w:sz w:val="24"/>
          <w:szCs w:val="24"/>
        </w:rPr>
        <w:t>ćwiczenie dostosowania nacisku dłoni na przedmiot</w:t>
      </w:r>
      <w:r w:rsidR="00402DA3" w:rsidRPr="00402DA3">
        <w:rPr>
          <w:rFonts w:cs="CentSchbookEU-Normal"/>
          <w:sz w:val="24"/>
          <w:szCs w:val="24"/>
        </w:rPr>
        <w:t>.</w:t>
      </w:r>
      <w:r w:rsidRPr="00402DA3">
        <w:rPr>
          <w:rFonts w:cs="CentSchbookEU-Bold"/>
          <w:b/>
          <w:bCs/>
          <w:sz w:val="24"/>
          <w:szCs w:val="24"/>
        </w:rPr>
        <w:t xml:space="preserve"> </w:t>
      </w:r>
    </w:p>
    <w:p w:rsidR="007C482A" w:rsidRPr="00402DA3" w:rsidRDefault="007C482A" w:rsidP="007C482A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402DA3">
        <w:rPr>
          <w:rFonts w:asciiTheme="minorHAnsi" w:hAnsiTheme="minorHAnsi"/>
          <w:b w:val="0"/>
          <w:sz w:val="24"/>
          <w:szCs w:val="24"/>
        </w:rPr>
        <w:t xml:space="preserve">PISANKI, KRASZANKI, SKARBY WIELKANOCNE </w:t>
      </w:r>
      <w:hyperlink r:id="rId5" w:history="1">
        <w:r w:rsidRPr="00402DA3">
          <w:rPr>
            <w:rStyle w:val="Hipercze"/>
            <w:rFonts w:asciiTheme="minorHAnsi" w:hAnsiTheme="minorHAnsi"/>
            <w:b w:val="0"/>
            <w:sz w:val="24"/>
            <w:szCs w:val="24"/>
          </w:rPr>
          <w:t>https://www.youtube.com/watch?v=qKY9oeELKn4</w:t>
        </w:r>
      </w:hyperlink>
    </w:p>
    <w:p w:rsidR="007C482A" w:rsidRPr="00402DA3" w:rsidRDefault="007C482A" w:rsidP="007C482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entSchbookEU-Normal"/>
          <w:sz w:val="24"/>
          <w:szCs w:val="24"/>
        </w:rPr>
      </w:pPr>
    </w:p>
    <w:p w:rsidR="00FD2F5B" w:rsidRPr="00402DA3" w:rsidRDefault="007C482A" w:rsidP="001C38BF">
      <w:pPr>
        <w:rPr>
          <w:rFonts w:cs="CentSchbookEU-Normal"/>
          <w:sz w:val="24"/>
          <w:szCs w:val="24"/>
        </w:rPr>
      </w:pPr>
      <w:r w:rsidRPr="00402DA3">
        <w:rPr>
          <w:rFonts w:cs="CentSchbookEU-Normal"/>
          <w:sz w:val="24"/>
          <w:szCs w:val="24"/>
        </w:rPr>
        <w:t xml:space="preserve"> </w:t>
      </w:r>
      <w:r w:rsidR="001C38BF" w:rsidRPr="00402DA3">
        <w:rPr>
          <w:rFonts w:cs="CentSchbookEU-Normal"/>
          <w:sz w:val="24"/>
          <w:szCs w:val="24"/>
        </w:rPr>
        <w:t xml:space="preserve">„Pisanki, kraszanki, malowane jajka” – inscenizacja utworu L. </w:t>
      </w:r>
      <w:proofErr w:type="spellStart"/>
      <w:r w:rsidR="001C38BF" w:rsidRPr="00402DA3">
        <w:rPr>
          <w:rFonts w:cs="CentSchbookEU-Normal"/>
          <w:sz w:val="24"/>
          <w:szCs w:val="24"/>
        </w:rPr>
        <w:t>Szubel</w:t>
      </w:r>
      <w:proofErr w:type="spellEnd"/>
      <w:r w:rsidR="001C38BF" w:rsidRPr="00402DA3">
        <w:rPr>
          <w:rFonts w:cs="CentSchbookEU-Normal"/>
          <w:sz w:val="24"/>
          <w:szCs w:val="24"/>
        </w:rPr>
        <w:t xml:space="preserve"> z wykorzystaniem sylwet; rozmowa na temat treści, oglądanie różnych pisanek i omówienie ich wyglądu, zwrócenie uwagi na zdobienia związane z własnym regionem, tworzenie zbiorów i przeliczanie ich elementów      </w:t>
      </w:r>
    </w:p>
    <w:p w:rsidR="001C38BF" w:rsidRPr="00402DA3" w:rsidRDefault="007C482A" w:rsidP="00402DA3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02DA3">
        <w:rPr>
          <w:rFonts w:cs="CentSchbookEU-Normal"/>
          <w:sz w:val="24"/>
          <w:szCs w:val="24"/>
        </w:rPr>
        <w:t>„</w:t>
      </w:r>
      <w:r w:rsidR="00FD2F5B" w:rsidRPr="00402DA3">
        <w:rPr>
          <w:rFonts w:cs="CentSchbookEU-Normal"/>
          <w:sz w:val="24"/>
          <w:szCs w:val="24"/>
        </w:rPr>
        <w:t>…</w:t>
      </w:r>
      <w:r w:rsidR="001C38BF" w:rsidRPr="00402DA3">
        <w:rPr>
          <w:rFonts w:cs="CentSchbookEU-Normal"/>
          <w:sz w:val="24"/>
          <w:szCs w:val="24"/>
        </w:rPr>
        <w:t xml:space="preserve">  </w:t>
      </w:r>
      <w:r w:rsidR="00FD2F5B" w:rsidRPr="00402DA3">
        <w:rPr>
          <w:rFonts w:cs="CentSchbookEU-Italic"/>
          <w:i/>
          <w:iCs/>
          <w:sz w:val="24"/>
          <w:szCs w:val="24"/>
        </w:rPr>
        <w:t>Pisanki,</w:t>
      </w:r>
      <w:r w:rsidR="00402DA3">
        <w:rPr>
          <w:rFonts w:cs="CentSchbookEU-Italic"/>
          <w:i/>
          <w:iCs/>
          <w:sz w:val="24"/>
          <w:szCs w:val="24"/>
        </w:rPr>
        <w:t xml:space="preserve"> </w:t>
      </w:r>
      <w:r w:rsidR="00FD2F5B" w:rsidRPr="00402DA3">
        <w:rPr>
          <w:rFonts w:cs="CentSchbookEU-Italic"/>
          <w:i/>
          <w:iCs/>
          <w:sz w:val="24"/>
          <w:szCs w:val="24"/>
        </w:rPr>
        <w:t>kraszanki,</w:t>
      </w:r>
      <w:r w:rsidR="00402DA3">
        <w:rPr>
          <w:rFonts w:cs="CentSchbookEU-Italic"/>
          <w:i/>
          <w:iCs/>
          <w:sz w:val="24"/>
          <w:szCs w:val="24"/>
        </w:rPr>
        <w:t xml:space="preserve"> </w:t>
      </w:r>
      <w:r w:rsidR="00FD2F5B" w:rsidRPr="00402DA3">
        <w:rPr>
          <w:rFonts w:cs="CentSchbookEU-Italic"/>
          <w:i/>
          <w:iCs/>
          <w:sz w:val="24"/>
          <w:szCs w:val="24"/>
        </w:rPr>
        <w:t>malowane jajka:</w:t>
      </w:r>
      <w:r w:rsidR="00402DA3">
        <w:rPr>
          <w:rFonts w:cs="CentSchbookEU-Italic"/>
          <w:i/>
          <w:iCs/>
          <w:sz w:val="24"/>
          <w:szCs w:val="24"/>
        </w:rPr>
        <w:t xml:space="preserve"> </w:t>
      </w:r>
      <w:r w:rsidR="00FD2F5B" w:rsidRPr="00402DA3">
        <w:rPr>
          <w:rFonts w:cs="CentSchbookEU-Italic"/>
          <w:i/>
          <w:iCs/>
          <w:sz w:val="24"/>
          <w:szCs w:val="24"/>
        </w:rPr>
        <w:t>w paski,</w:t>
      </w:r>
      <w:r w:rsidR="00402DA3">
        <w:rPr>
          <w:rFonts w:cs="CentSchbookEU-Italic"/>
          <w:i/>
          <w:iCs/>
          <w:sz w:val="24"/>
          <w:szCs w:val="24"/>
        </w:rPr>
        <w:t xml:space="preserve"> </w:t>
      </w:r>
      <w:r w:rsidR="00FD2F5B" w:rsidRPr="00402DA3">
        <w:rPr>
          <w:rFonts w:cs="CentSchbookEU-Italic"/>
          <w:i/>
          <w:iCs/>
          <w:sz w:val="24"/>
          <w:szCs w:val="24"/>
        </w:rPr>
        <w:t>w kwiatki,</w:t>
      </w:r>
      <w:r w:rsidR="00402DA3">
        <w:rPr>
          <w:rFonts w:cs="CentSchbookEU-Italic"/>
          <w:i/>
          <w:iCs/>
          <w:sz w:val="24"/>
          <w:szCs w:val="24"/>
        </w:rPr>
        <w:t xml:space="preserve"> </w:t>
      </w:r>
      <w:r w:rsidR="00FD2F5B" w:rsidRPr="00402DA3">
        <w:rPr>
          <w:rFonts w:cs="CentSchbookEU-Italic"/>
          <w:i/>
          <w:iCs/>
          <w:sz w:val="24"/>
          <w:szCs w:val="24"/>
        </w:rPr>
        <w:t>i w ciapki,</w:t>
      </w:r>
      <w:r w:rsidR="00402DA3">
        <w:rPr>
          <w:rFonts w:cs="CentSchbookEU-Italic"/>
          <w:i/>
          <w:iCs/>
          <w:sz w:val="24"/>
          <w:szCs w:val="24"/>
        </w:rPr>
        <w:t xml:space="preserve"> </w:t>
      </w:r>
      <w:r w:rsidR="00FD2F5B" w:rsidRPr="00402DA3">
        <w:rPr>
          <w:rFonts w:cs="CentSchbookEU-Italic"/>
          <w:i/>
          <w:iCs/>
          <w:sz w:val="24"/>
          <w:szCs w:val="24"/>
        </w:rPr>
        <w:t>a w środku jajka</w:t>
      </w:r>
      <w:r w:rsidR="00402DA3">
        <w:rPr>
          <w:rFonts w:cs="CentSchbookEU-Italic"/>
          <w:i/>
          <w:iCs/>
          <w:sz w:val="24"/>
          <w:szCs w:val="24"/>
        </w:rPr>
        <w:t xml:space="preserve"> </w:t>
      </w:r>
      <w:r w:rsidR="00FD2F5B" w:rsidRPr="00402DA3">
        <w:rPr>
          <w:rFonts w:cs="CentSchbookEU-Italic"/>
          <w:i/>
          <w:iCs/>
          <w:sz w:val="24"/>
          <w:szCs w:val="24"/>
        </w:rPr>
        <w:t>jest żółte słoneczko</w:t>
      </w:r>
      <w:r w:rsidR="00402DA3">
        <w:rPr>
          <w:rFonts w:cs="CentSchbookEU-Italic"/>
          <w:i/>
          <w:iCs/>
          <w:sz w:val="24"/>
          <w:szCs w:val="24"/>
        </w:rPr>
        <w:t xml:space="preserve"> </w:t>
      </w:r>
      <w:r w:rsidR="00FD2F5B" w:rsidRPr="00402DA3">
        <w:rPr>
          <w:rFonts w:cs="CentSchbookEU-Italic"/>
          <w:i/>
          <w:iCs/>
          <w:sz w:val="24"/>
          <w:szCs w:val="24"/>
        </w:rPr>
        <w:t>z życzeniami –na szczęście!</w:t>
      </w:r>
      <w:r w:rsidR="00402DA3">
        <w:rPr>
          <w:rFonts w:cs="CentSchbookEU-Italic"/>
          <w:i/>
          <w:iCs/>
          <w:sz w:val="24"/>
          <w:szCs w:val="24"/>
        </w:rPr>
        <w:t xml:space="preserve"> </w:t>
      </w:r>
      <w:r w:rsidR="00FD2F5B" w:rsidRPr="00402DA3">
        <w:rPr>
          <w:rFonts w:cs="CentSchbookEU-Italic"/>
          <w:i/>
          <w:iCs/>
          <w:sz w:val="24"/>
          <w:szCs w:val="24"/>
        </w:rPr>
        <w:t>na szczęście!</w:t>
      </w:r>
      <w:r w:rsidR="001C38BF" w:rsidRPr="00402DA3">
        <w:rPr>
          <w:rFonts w:cs="CentSchbookEU-Normal"/>
          <w:sz w:val="24"/>
          <w:szCs w:val="24"/>
        </w:rPr>
        <w:t xml:space="preserve"> </w:t>
      </w:r>
      <w:r w:rsidRPr="00402DA3">
        <w:rPr>
          <w:rFonts w:cs="CentSchbookEU-Normal"/>
          <w:sz w:val="24"/>
          <w:szCs w:val="24"/>
        </w:rPr>
        <w:t>„</w:t>
      </w:r>
      <w:r w:rsidR="001C38BF" w:rsidRPr="00402DA3">
        <w:rPr>
          <w:rFonts w:cs="CentSchbookEU-Normal"/>
          <w:sz w:val="24"/>
          <w:szCs w:val="24"/>
        </w:rPr>
        <w:t xml:space="preserve"> </w:t>
      </w:r>
    </w:p>
    <w:p w:rsidR="007C482A" w:rsidRDefault="007C482A" w:rsidP="00FD2F5B">
      <w:pPr>
        <w:rPr>
          <w:rFonts w:cs="CentSchbookEU-Normal"/>
          <w:sz w:val="24"/>
          <w:szCs w:val="24"/>
        </w:rPr>
      </w:pPr>
      <w:r w:rsidRPr="007C482A">
        <w:t xml:space="preserve"> </w:t>
      </w:r>
      <w:r>
        <w:rPr>
          <w:noProof/>
          <w:lang w:eastAsia="pl-PL"/>
        </w:rPr>
        <w:drawing>
          <wp:inline distT="0" distB="0" distL="0" distR="0">
            <wp:extent cx="4733925" cy="3153429"/>
            <wp:effectExtent l="19050" t="0" r="9525" b="0"/>
            <wp:docPr id="4" name="Obraz 4" descr="Pisanki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ki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34" cy="315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82A" w:rsidRPr="00402DA3" w:rsidRDefault="007C482A" w:rsidP="00402DA3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402DA3">
        <w:rPr>
          <w:rFonts w:asciiTheme="minorHAnsi" w:hAnsiTheme="minorHAnsi"/>
          <w:b w:val="0"/>
          <w:sz w:val="24"/>
          <w:szCs w:val="24"/>
        </w:rPr>
        <w:t xml:space="preserve">Wielkie Jajko Wielkanocne Pisanka Kolorowanka Nauka Kolorów </w:t>
      </w:r>
      <w:r w:rsidRPr="00402DA3">
        <w:rPr>
          <w:rFonts w:asciiTheme="minorHAnsi" w:hAnsiTheme="minorHAnsi" w:cs="CentSchbookEU-Normal"/>
          <w:sz w:val="24"/>
          <w:szCs w:val="24"/>
        </w:rPr>
        <w:t xml:space="preserve"> </w:t>
      </w:r>
      <w:hyperlink r:id="rId7" w:history="1">
        <w:r w:rsidRPr="00402DA3">
          <w:rPr>
            <w:rStyle w:val="Hipercze"/>
            <w:rFonts w:asciiTheme="minorHAnsi" w:hAnsiTheme="minorHAnsi" w:cs="CentSchbookEU-Normal"/>
            <w:b w:val="0"/>
            <w:sz w:val="24"/>
            <w:szCs w:val="24"/>
          </w:rPr>
          <w:t>https://www.youtube.com/watch?v=J_8qmP6r9Vk</w:t>
        </w:r>
      </w:hyperlink>
    </w:p>
    <w:p w:rsidR="007C482A" w:rsidRDefault="007C482A" w:rsidP="001C38BF">
      <w:pPr>
        <w:pStyle w:val="Akapitzlist"/>
        <w:numPr>
          <w:ilvl w:val="0"/>
          <w:numId w:val="4"/>
        </w:numPr>
        <w:rPr>
          <w:rFonts w:cs="CentSchbookEU-Normal"/>
          <w:sz w:val="24"/>
          <w:szCs w:val="24"/>
        </w:rPr>
      </w:pPr>
    </w:p>
    <w:p w:rsidR="007C482A" w:rsidRPr="007C482A" w:rsidRDefault="001C38BF" w:rsidP="007C482A">
      <w:pPr>
        <w:ind w:left="105"/>
        <w:rPr>
          <w:rFonts w:cs="CentSchbookEU-Normal"/>
          <w:sz w:val="24"/>
          <w:szCs w:val="24"/>
        </w:rPr>
      </w:pPr>
      <w:r w:rsidRPr="007C482A">
        <w:rPr>
          <w:rFonts w:cs="CentSchbookEU-Normal"/>
          <w:sz w:val="24"/>
          <w:szCs w:val="24"/>
        </w:rPr>
        <w:t xml:space="preserve">„Zdobione, kolorowe…” – praca plastyczna; ozdabianie jajek ( styropianowe, wydmuszki) </w:t>
      </w:r>
      <w:r w:rsidR="00C4577E" w:rsidRPr="007C482A">
        <w:rPr>
          <w:rFonts w:cs="Calibri"/>
          <w:color w:val="FF0000"/>
          <w:sz w:val="32"/>
          <w:szCs w:val="32"/>
        </w:rPr>
        <w:t xml:space="preserve">  </w:t>
      </w:r>
      <w:r w:rsidRPr="007C482A">
        <w:rPr>
          <w:rFonts w:cs="CentSchbookEU-Normal"/>
          <w:sz w:val="24"/>
          <w:szCs w:val="24"/>
        </w:rPr>
        <w:t xml:space="preserve">sylwety pisanki, rozpoznawanie i nazywanie kolorów, doskonalenie sprawności manualnej </w:t>
      </w:r>
      <w:r w:rsidRPr="007C482A">
        <w:rPr>
          <w:rFonts w:cs="CentSchbookEU-Normal"/>
          <w:sz w:val="24"/>
          <w:szCs w:val="24"/>
        </w:rPr>
        <w:lastRenderedPageBreak/>
        <w:t>oraz rozwijanie kreatywności w czasie rysowania i wykonywania zdobień z plasteliny</w:t>
      </w:r>
      <w:r w:rsidR="00402DA3">
        <w:rPr>
          <w:rFonts w:cs="CentSchbookEU-Normal"/>
          <w:sz w:val="24"/>
          <w:szCs w:val="24"/>
        </w:rPr>
        <w:t xml:space="preserve"> </w:t>
      </w:r>
      <w:r w:rsidR="007C482A" w:rsidRPr="00CE75CE">
        <w:t>Śpiewające Brzdące - Gdacze kura: Ko, Ko, Ko</w:t>
      </w:r>
      <w:r w:rsidR="007C482A">
        <w:t xml:space="preserve"> </w:t>
      </w:r>
      <w:hyperlink r:id="rId8" w:history="1">
        <w:r w:rsidR="007C482A" w:rsidRPr="00CE75CE">
          <w:rPr>
            <w:rStyle w:val="Hipercze"/>
          </w:rPr>
          <w:t>https://www.youtube.com/watch?v=QPqALIknKwY</w:t>
        </w:r>
      </w:hyperlink>
      <w:r w:rsidR="007C482A" w:rsidRPr="00CE75CE">
        <w:t xml:space="preserve">   </w:t>
      </w:r>
      <w:r w:rsidR="007C482A">
        <w:t xml:space="preserve">                                                                          </w:t>
      </w:r>
    </w:p>
    <w:p w:rsidR="007C482A" w:rsidRDefault="007C482A" w:rsidP="007C482A">
      <w:pPr>
        <w:pStyle w:val="Akapitzlist"/>
        <w:ind w:left="825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C4577E" w:rsidRPr="007C482A" w:rsidRDefault="007C482A" w:rsidP="007C482A">
      <w:pPr>
        <w:rPr>
          <w:rFonts w:cs="CentSchbookEU-Normal"/>
          <w:sz w:val="24"/>
          <w:szCs w:val="24"/>
        </w:rPr>
      </w:pPr>
      <w:r w:rsidRPr="007C482A">
        <w:rPr>
          <w:rFonts w:eastAsia="Times New Roman" w:cs="Times New Roman"/>
          <w:bCs/>
          <w:kern w:val="36"/>
          <w:sz w:val="24"/>
          <w:szCs w:val="24"/>
          <w:lang w:eastAsia="pl-PL"/>
        </w:rPr>
        <w:t>Dla Chętnych</w:t>
      </w:r>
      <w:r w:rsidR="00402DA3">
        <w:rPr>
          <w:rFonts w:eastAsia="Times New Roman" w:cs="Times New Roman"/>
          <w:bCs/>
          <w:kern w:val="36"/>
          <w:sz w:val="24"/>
          <w:szCs w:val="24"/>
          <w:lang w:eastAsia="pl-PL"/>
        </w:rPr>
        <w:t>:</w:t>
      </w:r>
      <w:r w:rsidR="001C38BF" w:rsidRPr="007C482A">
        <w:rPr>
          <w:rFonts w:cs="CentSchbookEU-Normal"/>
          <w:sz w:val="24"/>
          <w:szCs w:val="24"/>
        </w:rPr>
        <w:t xml:space="preserve"> „Kolorowe jaja” – zabawa badawcza; wspólne barwienie jajek metodami naturalnymi, np. w wywarze ze szpinaku, cebulowych łusek, buraków, kurkumy lub w barwnikach sztucznych</w:t>
      </w:r>
      <w:r w:rsidR="00402DA3">
        <w:rPr>
          <w:rFonts w:cs="CentSchbookEU-Normal"/>
          <w:sz w:val="24"/>
          <w:szCs w:val="24"/>
        </w:rPr>
        <w:t>.</w:t>
      </w:r>
      <w:r w:rsidR="001C38BF" w:rsidRPr="007C482A">
        <w:rPr>
          <w:rFonts w:cs="CentSchbookEU-Normal"/>
          <w:sz w:val="24"/>
          <w:szCs w:val="24"/>
        </w:rPr>
        <w:t xml:space="preserve">                   </w:t>
      </w:r>
    </w:p>
    <w:p w:rsidR="00712C2E" w:rsidRDefault="00C4577E" w:rsidP="00712C2E">
      <w:pPr>
        <w:rPr>
          <w:b/>
          <w:sz w:val="28"/>
          <w:szCs w:val="28"/>
        </w:rPr>
      </w:pPr>
      <w:r>
        <w:rPr>
          <w:rFonts w:cs="Calibri"/>
          <w:color w:val="FF0000"/>
          <w:sz w:val="32"/>
          <w:szCs w:val="32"/>
        </w:rPr>
        <w:t xml:space="preserve">                                                                             </w:t>
      </w:r>
      <w:r w:rsidR="00712C2E" w:rsidRPr="007035E0">
        <w:rPr>
          <w:rFonts w:cs="Calibri"/>
          <w:color w:val="FF0000"/>
          <w:sz w:val="32"/>
          <w:szCs w:val="32"/>
        </w:rPr>
        <w:t xml:space="preserve">Miłej zabawy </w:t>
      </w:r>
      <w:r w:rsidR="00712C2E" w:rsidRPr="007035E0">
        <w:rPr>
          <w:rFonts w:cs="Calibri"/>
          <w:color w:val="FF0000"/>
          <w:sz w:val="32"/>
          <w:szCs w:val="32"/>
        </w:rPr>
        <w:sym w:font="Wingdings" w:char="F04A"/>
      </w:r>
    </w:p>
    <w:p w:rsidR="00926B94" w:rsidRDefault="00402DA3"/>
    <w:sectPr w:rsidR="00926B94" w:rsidSect="0010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QJLAB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E57E8D"/>
    <w:multiLevelType w:val="hybridMultilevel"/>
    <w:tmpl w:val="9559F2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13710C"/>
    <w:multiLevelType w:val="hybridMultilevel"/>
    <w:tmpl w:val="4894E61C"/>
    <w:lvl w:ilvl="0" w:tplc="CD9698C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C791160"/>
    <w:multiLevelType w:val="hybridMultilevel"/>
    <w:tmpl w:val="1E4220E8"/>
    <w:lvl w:ilvl="0" w:tplc="CD9698C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47E28"/>
    <w:multiLevelType w:val="hybridMultilevel"/>
    <w:tmpl w:val="4894E61C"/>
    <w:lvl w:ilvl="0" w:tplc="CD9698C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C2E"/>
    <w:rsid w:val="00104976"/>
    <w:rsid w:val="001C38BF"/>
    <w:rsid w:val="003A52ED"/>
    <w:rsid w:val="00402DA3"/>
    <w:rsid w:val="00691B05"/>
    <w:rsid w:val="00712C2E"/>
    <w:rsid w:val="007C482A"/>
    <w:rsid w:val="008F03FF"/>
    <w:rsid w:val="00B07CBF"/>
    <w:rsid w:val="00B24090"/>
    <w:rsid w:val="00B83051"/>
    <w:rsid w:val="00C4577E"/>
    <w:rsid w:val="00F71EC5"/>
    <w:rsid w:val="00FB2917"/>
    <w:rsid w:val="00FD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2E"/>
  </w:style>
  <w:style w:type="paragraph" w:styleId="Nagwek1">
    <w:name w:val="heading 1"/>
    <w:basedOn w:val="Normalny"/>
    <w:link w:val="Nagwek1Znak"/>
    <w:uiPriority w:val="9"/>
    <w:qFormat/>
    <w:rsid w:val="007C4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C2E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712C2E"/>
    <w:pPr>
      <w:spacing w:line="201" w:lineRule="atLeast"/>
    </w:pPr>
    <w:rPr>
      <w:rFonts w:ascii="CentSchbookEU" w:hAnsi="CentSchbookEU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712C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38B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48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qALIknK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_8qmP6r9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KY9oeELKn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2020-04-08T09:22:00Z</dcterms:created>
  <dcterms:modified xsi:type="dcterms:W3CDTF">2020-04-08T09:57:00Z</dcterms:modified>
</cp:coreProperties>
</file>