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DC" w:rsidRDefault="00701010" w:rsidP="007B1ADC">
      <w:r>
        <w:t>07.04.2020 r.</w:t>
      </w:r>
    </w:p>
    <w:p w:rsidR="00701010" w:rsidRDefault="00701010" w:rsidP="007B1ADC">
      <w:r>
        <w:t>Temat: Pisanki ,kraszanki- sztuka ludowa.</w:t>
      </w:r>
    </w:p>
    <w:p w:rsidR="00D30DCB" w:rsidRDefault="007B684D" w:rsidP="007B1ADC">
      <w:hyperlink r:id="rId5" w:history="1">
        <w:r w:rsidR="00D30DCB" w:rsidRPr="00772B25">
          <w:rPr>
            <w:rStyle w:val="Hipercze"/>
          </w:rPr>
          <w:t>https://www.youtube.com/watch?v=y8RPGayl2Mk</w:t>
        </w:r>
      </w:hyperlink>
    </w:p>
    <w:p w:rsidR="00D30DCB" w:rsidRDefault="00D30DCB" w:rsidP="007B1ADC"/>
    <w:p w:rsidR="007B1ADC" w:rsidRDefault="007B1ADC" w:rsidP="007B1ADC">
      <w:r>
        <w:t>1</w:t>
      </w:r>
      <w:r w:rsidR="00EA3FCA">
        <w:t xml:space="preserve"> </w:t>
      </w:r>
      <w:r>
        <w:t>„Pisanki” – słuchanie wiersza i rozmowa na temat jego treści.</w:t>
      </w:r>
      <w:r w:rsidR="00701010">
        <w:t xml:space="preserve"> </w:t>
      </w:r>
      <w:r>
        <w:t xml:space="preserve">Rodzice czytają wiersz i </w:t>
      </w:r>
      <w:r w:rsidR="00701010">
        <w:t>zachęcają</w:t>
      </w:r>
      <w:r>
        <w:t xml:space="preserve"> do próby opisania wyglądu pisanek. </w:t>
      </w:r>
    </w:p>
    <w:p w:rsidR="007B1ADC" w:rsidRPr="00701010" w:rsidRDefault="007B1ADC" w:rsidP="007B1ADC">
      <w:pPr>
        <w:rPr>
          <w:b/>
        </w:rPr>
      </w:pPr>
      <w:r w:rsidRPr="00701010">
        <w:rPr>
          <w:b/>
        </w:rPr>
        <w:t>Pisanki</w:t>
      </w:r>
    </w:p>
    <w:p w:rsidR="007B1ADC" w:rsidRDefault="007B1ADC" w:rsidP="00701010">
      <w:pPr>
        <w:spacing w:after="0"/>
      </w:pPr>
      <w:r>
        <w:t>Pisanki, pisanki,</w:t>
      </w:r>
    </w:p>
    <w:p w:rsidR="007B1ADC" w:rsidRDefault="007B1ADC" w:rsidP="00701010">
      <w:pPr>
        <w:spacing w:after="0"/>
      </w:pPr>
      <w:r>
        <w:t xml:space="preserve">jajka malowane, </w:t>
      </w:r>
    </w:p>
    <w:p w:rsidR="007B1ADC" w:rsidRDefault="007B1ADC" w:rsidP="00701010">
      <w:pPr>
        <w:spacing w:after="0"/>
      </w:pPr>
      <w:r>
        <w:t xml:space="preserve">nie  ma Wielkanocy </w:t>
      </w:r>
    </w:p>
    <w:p w:rsidR="007B1ADC" w:rsidRDefault="007B1ADC" w:rsidP="00701010">
      <w:pPr>
        <w:spacing w:after="0"/>
      </w:pPr>
      <w:r>
        <w:t>bez barwnych pisanek.</w:t>
      </w:r>
    </w:p>
    <w:p w:rsidR="007B1ADC" w:rsidRDefault="007B1ADC" w:rsidP="00701010">
      <w:pPr>
        <w:spacing w:after="0"/>
      </w:pPr>
      <w:r>
        <w:t xml:space="preserve"> Pisanki, pisanki, </w:t>
      </w:r>
    </w:p>
    <w:p w:rsidR="007B1ADC" w:rsidRDefault="007B1ADC" w:rsidP="00701010">
      <w:pPr>
        <w:spacing w:after="0"/>
      </w:pPr>
      <w:r>
        <w:t>jajka kolorowe,</w:t>
      </w:r>
    </w:p>
    <w:p w:rsidR="007B1ADC" w:rsidRDefault="007B1ADC" w:rsidP="00701010">
      <w:pPr>
        <w:spacing w:after="0"/>
      </w:pPr>
      <w:r>
        <w:t xml:space="preserve"> na nich malowane</w:t>
      </w:r>
    </w:p>
    <w:p w:rsidR="007B1ADC" w:rsidRDefault="007B1ADC" w:rsidP="00701010">
      <w:pPr>
        <w:spacing w:after="0"/>
      </w:pPr>
      <w:r>
        <w:t xml:space="preserve"> bajki pisankowe.</w:t>
      </w:r>
    </w:p>
    <w:p w:rsidR="007B1ADC" w:rsidRDefault="007B1ADC" w:rsidP="00701010">
      <w:pPr>
        <w:spacing w:after="0"/>
      </w:pPr>
      <w:r>
        <w:t xml:space="preserve"> Na jednej kogucik,</w:t>
      </w:r>
    </w:p>
    <w:p w:rsidR="007B1ADC" w:rsidRDefault="007B1ADC" w:rsidP="00701010">
      <w:pPr>
        <w:spacing w:after="0"/>
      </w:pPr>
      <w:r>
        <w:t xml:space="preserve"> a na drugiej słońce,</w:t>
      </w:r>
    </w:p>
    <w:p w:rsidR="007B1ADC" w:rsidRDefault="007B1ADC" w:rsidP="00701010">
      <w:pPr>
        <w:spacing w:after="0"/>
      </w:pPr>
      <w:r>
        <w:t xml:space="preserve"> śmieją się na trzeciej </w:t>
      </w:r>
    </w:p>
    <w:p w:rsidR="007B1ADC" w:rsidRDefault="007B1ADC" w:rsidP="00701010">
      <w:pPr>
        <w:spacing w:after="0"/>
      </w:pPr>
      <w:r>
        <w:t xml:space="preserve">laleczki tańczące. </w:t>
      </w:r>
    </w:p>
    <w:p w:rsidR="007B1ADC" w:rsidRDefault="007B1ADC" w:rsidP="00701010">
      <w:pPr>
        <w:spacing w:after="0"/>
      </w:pPr>
      <w:r>
        <w:t>Na czwartej kwiatuszki,</w:t>
      </w:r>
    </w:p>
    <w:p w:rsidR="007B1ADC" w:rsidRDefault="007B1ADC" w:rsidP="00701010">
      <w:pPr>
        <w:spacing w:after="0"/>
      </w:pPr>
      <w:r>
        <w:t xml:space="preserve"> a na piątej gwiazdki. </w:t>
      </w:r>
    </w:p>
    <w:p w:rsidR="007B1ADC" w:rsidRDefault="007B1ADC" w:rsidP="00701010">
      <w:pPr>
        <w:spacing w:after="0"/>
      </w:pPr>
      <w:r>
        <w:t xml:space="preserve">Na każdej pisance </w:t>
      </w:r>
    </w:p>
    <w:p w:rsidR="00EA3FCA" w:rsidRDefault="007B1ADC" w:rsidP="00701010">
      <w:pPr>
        <w:spacing w:after="0"/>
      </w:pPr>
      <w:r>
        <w:t>piękne opowiastki.</w:t>
      </w:r>
    </w:p>
    <w:p w:rsidR="007B1ADC" w:rsidRDefault="007B1ADC" w:rsidP="00701010">
      <w:pPr>
        <w:spacing w:after="0"/>
      </w:pPr>
      <w:r>
        <w:t>2</w:t>
      </w:r>
      <w:r w:rsidRPr="00C455EC">
        <w:rPr>
          <w:b/>
        </w:rPr>
        <w:t>.”Uporzadkuj pisanki”</w:t>
      </w:r>
      <w:r>
        <w:t xml:space="preserve"> - ćwiczenie pamięci . Dzieci przygotowują 5 pisanek z motywami ,które wystąpiły w wierszu.</w:t>
      </w:r>
      <w:r w:rsidR="008B4D28">
        <w:t>(1-kogucik,2-słońce,3-laleczki tańczące,4-kwiatuszki,5-gwiazdki).</w:t>
      </w:r>
      <w:r>
        <w:t xml:space="preserve"> Rodzice</w:t>
      </w:r>
      <w:r w:rsidRPr="007B1ADC">
        <w:t xml:space="preserve"> zachęca</w:t>
      </w:r>
      <w:r>
        <w:t>ją</w:t>
      </w:r>
      <w:r w:rsidRPr="007B1ADC">
        <w:t xml:space="preserve"> dzieci do n</w:t>
      </w:r>
      <w:r>
        <w:t>auki wiersza na pamięć przez zabawę. Recytują</w:t>
      </w:r>
      <w:r w:rsidRPr="007B1ADC">
        <w:t xml:space="preserve"> wiersz wraz z pokazywaniem odpowiednich sylwet pisanek. Dzieci powtarzają wiersz, próbują go zapamiętać. Mogą również odtwarzać kolejność występowania danych pisanek w treści wiersza za pomocą odpowiednich sylwet.</w:t>
      </w:r>
    </w:p>
    <w:p w:rsidR="00C455EC" w:rsidRDefault="00C455EC" w:rsidP="007B1ADC">
      <w:r>
        <w:t>3.</w:t>
      </w:r>
      <w:r w:rsidRPr="00C455EC">
        <w:t xml:space="preserve"> </w:t>
      </w:r>
      <w:r w:rsidRPr="00C455EC">
        <w:rPr>
          <w:b/>
        </w:rPr>
        <w:t>„W wielkanocnym koszyczku”</w:t>
      </w:r>
      <w:r w:rsidRPr="00C455EC">
        <w:t xml:space="preserve"> – zabawa dydaktyczna doskonaląca umiejętność do</w:t>
      </w:r>
      <w:r>
        <w:t>dawania. Dziecko rysuje</w:t>
      </w:r>
      <w:r w:rsidRPr="00C455EC">
        <w:t xml:space="preserve"> </w:t>
      </w:r>
      <w:r>
        <w:t>na kartce z bloku koszyczek. W</w:t>
      </w:r>
      <w:r w:rsidRPr="00C455EC">
        <w:t>ycina 10 pisanek, 5 ozdabia kropeczkami i 5 paskami, a następnie układa je z</w:t>
      </w:r>
      <w:r>
        <w:t xml:space="preserve">godnie z poleceniem </w:t>
      </w:r>
      <w:r w:rsidRPr="00C455EC">
        <w:t xml:space="preserve">. Pod koszyczkiem kładzie kartonik z cyfrą oznaczającą liczbę pisanek. </w:t>
      </w:r>
      <w:r w:rsidR="008806F1">
        <w:t>(pomoce-Kartoniki z liczbami i znakami).</w:t>
      </w:r>
    </w:p>
    <w:p w:rsidR="00C455EC" w:rsidRDefault="00C455EC" w:rsidP="007B1ADC">
      <w:r>
        <w:t>Przykład: W ko</w:t>
      </w:r>
      <w:r w:rsidRPr="00C455EC">
        <w:t>szyczku są dwie pisanki w kropki i cztery pisanki w pask</w:t>
      </w:r>
      <w:r>
        <w:t>i, ile pisanek jest w koszycz</w:t>
      </w:r>
      <w:r w:rsidR="008806F1">
        <w:t xml:space="preserve">ku? </w:t>
      </w:r>
    </w:p>
    <w:p w:rsidR="008806F1" w:rsidRPr="008B4D28" w:rsidRDefault="008806F1" w:rsidP="007B1ADC">
      <w:pPr>
        <w:rPr>
          <w:i/>
        </w:rPr>
      </w:pPr>
      <w:r w:rsidRPr="008B4D28">
        <w:rPr>
          <w:i/>
        </w:rPr>
        <w:t>Jak zwykle pamiętamy o możliwościach dzieci. Dla tych które sobie lepiej radzą z liczeniem przygotowujemy większa liczbę pisanek.</w:t>
      </w:r>
    </w:p>
    <w:p w:rsidR="009D68A6" w:rsidRDefault="00701010" w:rsidP="00EA3FCA">
      <w:pPr>
        <w:rPr>
          <w:b/>
        </w:rPr>
      </w:pPr>
      <w:r>
        <w:t>4</w:t>
      </w:r>
      <w:r w:rsidR="008806F1">
        <w:t xml:space="preserve">.  </w:t>
      </w:r>
      <w:r w:rsidR="005F6137">
        <w:t>„</w:t>
      </w:r>
      <w:r w:rsidR="00EA3FCA" w:rsidRPr="005F6137">
        <w:rPr>
          <w:b/>
        </w:rPr>
        <w:t>Policz i dodaj pisanki</w:t>
      </w:r>
      <w:r w:rsidR="008806F1" w:rsidRPr="005F6137">
        <w:rPr>
          <w:b/>
        </w:rPr>
        <w:t>’’</w:t>
      </w:r>
      <w:r w:rsidR="00EA3FCA">
        <w:t>-</w:t>
      </w:r>
      <w:r w:rsidR="008806F1">
        <w:t xml:space="preserve"> dzieci liczą</w:t>
      </w:r>
      <w:r w:rsidR="00906C34">
        <w:t xml:space="preserve"> pisanki na tacach tego samego koloru</w:t>
      </w:r>
      <w:r w:rsidR="008806F1">
        <w:t xml:space="preserve">, wyznaczają wynik dodawania i łączą go z </w:t>
      </w:r>
      <w:r w:rsidR="00906C34">
        <w:t>z</w:t>
      </w:r>
      <w:r w:rsidR="008806F1">
        <w:t>apisem działania</w:t>
      </w:r>
      <w:r w:rsidR="00906C34">
        <w:t xml:space="preserve">. </w:t>
      </w:r>
      <w:r w:rsidR="00EA3FCA">
        <w:rPr>
          <w:b/>
        </w:rPr>
        <w:t>Karta pracy 1 str.43</w:t>
      </w:r>
    </w:p>
    <w:p w:rsidR="008B4D28" w:rsidRDefault="008B4D28" w:rsidP="008B4D28">
      <w:pPr>
        <w:pStyle w:val="Akapitzlist"/>
      </w:pPr>
    </w:p>
    <w:p w:rsidR="00701010" w:rsidRDefault="00701010" w:rsidP="00701010">
      <w:pPr>
        <w:pStyle w:val="Akapitzlist"/>
        <w:numPr>
          <w:ilvl w:val="0"/>
          <w:numId w:val="1"/>
        </w:numPr>
      </w:pPr>
      <w:r>
        <w:lastRenderedPageBreak/>
        <w:t xml:space="preserve">Dodatkowo </w:t>
      </w:r>
      <w:r>
        <w:sym w:font="Wingdings" w:char="F04A"/>
      </w:r>
    </w:p>
    <w:p w:rsidR="00701010" w:rsidRDefault="00701010" w:rsidP="00701010">
      <w:pPr>
        <w:pStyle w:val="Akapitzlist"/>
      </w:pPr>
      <w:r w:rsidRPr="008806F1">
        <w:t xml:space="preserve"> „Gaik zielony pięknie ustrojony” – pogadanka i wykonani</w:t>
      </w:r>
      <w:r>
        <w:t>e gaika.  T</w:t>
      </w:r>
      <w:r w:rsidRPr="008806F1">
        <w:t>radycja gaika polega na dekorowaniu gałązki sosnowej kolorowymi ozdobami i wstążkami, a następnie spacerowaniu z nią w celu powitania wiosny. Zachęca</w:t>
      </w:r>
      <w:r>
        <w:t>m</w:t>
      </w:r>
      <w:r w:rsidRPr="008806F1">
        <w:t xml:space="preserve"> do wykonania gaika zgodnie z tradycją. Dzieci, </w:t>
      </w:r>
      <w:r>
        <w:t>dokonują wyboru materiałów, two</w:t>
      </w:r>
      <w:r w:rsidRPr="008806F1">
        <w:t>rzą kompozycje, a następnie omawiają ich wygląd.</w:t>
      </w:r>
      <w:r w:rsidRPr="007D0274">
        <w:t xml:space="preserve"> </w:t>
      </w:r>
      <w:hyperlink r:id="rId6" w:history="1">
        <w:r w:rsidRPr="00772B25">
          <w:rPr>
            <w:rStyle w:val="Hipercze"/>
          </w:rPr>
          <w:t>https://www.youtube.com/watch?v=3psT5-u8iQI</w:t>
        </w:r>
      </w:hyperlink>
    </w:p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E44EDD" w:rsidRDefault="00E44EDD" w:rsidP="00EA3FCA"/>
    <w:p w:rsidR="00701010" w:rsidRDefault="00E44EDD" w:rsidP="00EA3FCA">
      <w:r>
        <w:rPr>
          <w:noProof/>
        </w:rPr>
        <w:lastRenderedPageBreak/>
        <w:drawing>
          <wp:inline distT="0" distB="0" distL="0" distR="0">
            <wp:extent cx="4895850" cy="7224688"/>
            <wp:effectExtent l="19050" t="0" r="0" b="0"/>
            <wp:docPr id="3" name="Obraz 3" descr="koszyk wielkanocny | Inspiracje wielkanocne, Kolorowanki, W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zyk wielkanocny | Inspiracje wielkanocne, Kolorowanki, Wzo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22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37" w:rsidRDefault="005F6137" w:rsidP="00EA3FCA"/>
    <w:p w:rsidR="005F6137" w:rsidRDefault="005F6137" w:rsidP="00EA3FCA"/>
    <w:p w:rsidR="005F6137" w:rsidRDefault="005F6137" w:rsidP="00EA3FCA"/>
    <w:p w:rsidR="005F6137" w:rsidRDefault="005F6137" w:rsidP="00EA3FCA"/>
    <w:p w:rsidR="005F6137" w:rsidRDefault="005F6137" w:rsidP="00EA3FCA"/>
    <w:p w:rsidR="005F6137" w:rsidRDefault="005F6137" w:rsidP="00EA3FCA">
      <w:r>
        <w:rPr>
          <w:noProof/>
        </w:rPr>
        <w:lastRenderedPageBreak/>
        <w:drawing>
          <wp:inline distT="0" distB="0" distL="0" distR="0">
            <wp:extent cx="3818447" cy="5400675"/>
            <wp:effectExtent l="19050" t="0" r="0" b="0"/>
            <wp:docPr id="1" name="Obraz 1" descr="Wielkanoc - strefa tematyczn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- strefa tematyczna - Bystre Dziec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76" cy="540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137">
        <w:rPr>
          <w:noProof/>
        </w:rPr>
        <w:lastRenderedPageBreak/>
        <w:drawing>
          <wp:inline distT="0" distB="0" distL="0" distR="0">
            <wp:extent cx="3818447" cy="5400675"/>
            <wp:effectExtent l="19050" t="0" r="0" b="0"/>
            <wp:docPr id="14" name="Obraz 1" descr="Wielkanoc - strefa tematyczn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- strefa tematyczna - Bystre Dziec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76" cy="540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37" w:rsidRDefault="005F6137" w:rsidP="00EA3FCA"/>
    <w:p w:rsidR="005F6137" w:rsidRDefault="005F6137" w:rsidP="00EA3FCA"/>
    <w:p w:rsidR="005F6137" w:rsidRDefault="005F6137" w:rsidP="00EA3FCA"/>
    <w:p w:rsidR="005F6137" w:rsidRDefault="005F6137" w:rsidP="00EA3FCA"/>
    <w:p w:rsidR="005F6137" w:rsidRDefault="005F6137" w:rsidP="00EA3FCA"/>
    <w:p w:rsidR="005F6137" w:rsidRDefault="005F6137" w:rsidP="00EA3FCA"/>
    <w:p w:rsidR="005F6137" w:rsidRDefault="005F6137" w:rsidP="00EA3FCA">
      <w:r>
        <w:rPr>
          <w:noProof/>
        </w:rPr>
        <w:lastRenderedPageBreak/>
        <w:drawing>
          <wp:inline distT="0" distB="0" distL="0" distR="0">
            <wp:extent cx="1800225" cy="2543175"/>
            <wp:effectExtent l="19050" t="0" r="9525" b="0"/>
            <wp:docPr id="5" name="Obraz 5" descr="C:\Users\User\Downloads\pobrany plik (2)kro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pobrany plik (2)kropk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2543175"/>
            <wp:effectExtent l="19050" t="0" r="9525" b="0"/>
            <wp:docPr id="6" name="Obraz 6" descr="C:\Users\User\Downloads\pobrany plik (2)kro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pobrany plik (2)kropk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2543175"/>
            <wp:effectExtent l="19050" t="0" r="9525" b="0"/>
            <wp:docPr id="7" name="Obraz 7" descr="C:\Users\User\Downloads\pobrany plik (2)kro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pobrany plik (2)kropk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2543175"/>
            <wp:effectExtent l="19050" t="0" r="9525" b="0"/>
            <wp:docPr id="8" name="Obraz 8" descr="C:\Users\User\Downloads\pobrany plik (2)kro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pobrany plik (2)kropk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2543175"/>
            <wp:effectExtent l="19050" t="0" r="9525" b="0"/>
            <wp:docPr id="9" name="Obraz 9" descr="C:\Users\User\Downloads\pobrany plik (2)kro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pobrany plik (2)kropk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2543175"/>
            <wp:effectExtent l="19050" t="0" r="9525" b="0"/>
            <wp:docPr id="10" name="Obraz 10" descr="C:\Users\User\Downloads\pobrany plik (2)kro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pobrany plik (2)kropk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2543175"/>
            <wp:effectExtent l="19050" t="0" r="9525" b="0"/>
            <wp:docPr id="11" name="Obraz 11" descr="C:\Users\User\Downloads\pobrany plik (2)kro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pobrany plik (2)kropk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2543175"/>
            <wp:effectExtent l="19050" t="0" r="9525" b="0"/>
            <wp:docPr id="12" name="Obraz 12" descr="C:\Users\User\Downloads\pobrany plik (2)kro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pobrany plik (2)kropk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2543175"/>
            <wp:effectExtent l="19050" t="0" r="9525" b="0"/>
            <wp:docPr id="13" name="Obraz 13" descr="C:\Users\User\Downloads\pobrany plik (2)kro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pobrany plik (2)kropk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137" w:rsidSect="0009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682"/>
    <w:multiLevelType w:val="hybridMultilevel"/>
    <w:tmpl w:val="3DCE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3FCA"/>
    <w:rsid w:val="00091E11"/>
    <w:rsid w:val="005F6137"/>
    <w:rsid w:val="00701010"/>
    <w:rsid w:val="007B1ADC"/>
    <w:rsid w:val="007B684D"/>
    <w:rsid w:val="007D0274"/>
    <w:rsid w:val="008806F1"/>
    <w:rsid w:val="008B4D28"/>
    <w:rsid w:val="00906C34"/>
    <w:rsid w:val="009D68A6"/>
    <w:rsid w:val="00BE569F"/>
    <w:rsid w:val="00C455EC"/>
    <w:rsid w:val="00D30DCB"/>
    <w:rsid w:val="00E44EDD"/>
    <w:rsid w:val="00EA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2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82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486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psT5-u8iQ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8RPGayl2M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2020-04-06T06:37:00Z</dcterms:created>
  <dcterms:modified xsi:type="dcterms:W3CDTF">2020-04-07T05:56:00Z</dcterms:modified>
</cp:coreProperties>
</file>