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24" w:rsidRPr="003815EF" w:rsidRDefault="00613924" w:rsidP="00613924">
      <w:pPr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Fizyka 4 klasa VII. 7</w:t>
      </w:r>
      <w:r w:rsidR="003815EF">
        <w:rPr>
          <w:rFonts w:ascii="Times New Roman" w:hAnsi="Times New Roman" w:cs="Times New Roman"/>
          <w:sz w:val="24"/>
          <w:szCs w:val="24"/>
        </w:rPr>
        <w:t>.04.2020</w:t>
      </w:r>
    </w:p>
    <w:p w:rsidR="00613924" w:rsidRPr="003815EF" w:rsidRDefault="00613924" w:rsidP="00613924">
      <w:pPr>
        <w:rPr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 xml:space="preserve">Temat </w:t>
      </w:r>
      <w:r w:rsidRPr="003815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15EF">
        <w:rPr>
          <w:rFonts w:cs="Times New Roman"/>
          <w:b/>
          <w:bCs/>
          <w:sz w:val="24"/>
          <w:szCs w:val="24"/>
        </w:rPr>
        <w:t>Energia potencjalna grawitacji i  potencjalna sprężystości.</w:t>
      </w:r>
    </w:p>
    <w:p w:rsidR="00613924" w:rsidRPr="003815EF" w:rsidRDefault="00613924" w:rsidP="00613924">
      <w:pPr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Cele lekcji</w:t>
      </w:r>
    </w:p>
    <w:p w:rsidR="00613924" w:rsidRPr="003815EF" w:rsidRDefault="00613924" w:rsidP="00613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613924" w:rsidRPr="003815EF" w:rsidRDefault="00613924" w:rsidP="00613924">
      <w:pPr>
        <w:pStyle w:val="tabelapunktytabel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wykorzystać pojęcie energii mechanicznej i wyraża ją w jednostkach układu SI; posługuje się pojęciami energii kinetycznej, potencjalnej grawitacji i sprężystości (zob. III.3)</w:t>
      </w:r>
    </w:p>
    <w:p w:rsidR="00613924" w:rsidRPr="003815EF" w:rsidRDefault="00613924" w:rsidP="00613924">
      <w:pPr>
        <w:pStyle w:val="tabelapunktytabel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5EF">
        <w:rPr>
          <w:rFonts w:ascii="Times New Roman" w:hAnsi="Times New Roman" w:cs="Times New Roman"/>
          <w:sz w:val="24"/>
          <w:szCs w:val="24"/>
        </w:rPr>
        <w:t>opisać wpływ wykonanej pracy na zmianę energii potencjalnej ciała</w:t>
      </w:r>
    </w:p>
    <w:p w:rsidR="00613924" w:rsidRPr="003815EF" w:rsidRDefault="00613924">
      <w:pPr>
        <w:rPr>
          <w:sz w:val="24"/>
          <w:szCs w:val="24"/>
        </w:rPr>
      </w:pPr>
    </w:p>
    <w:p w:rsidR="003815EF" w:rsidRDefault="00613924">
      <w:pPr>
        <w:rPr>
          <w:rFonts w:ascii="Times New Roman" w:hAnsi="Times New Roman" w:cs="Times New Roman"/>
        </w:rPr>
      </w:pPr>
      <w:r w:rsidRPr="003815EF">
        <w:rPr>
          <w:rFonts w:ascii="Times New Roman" w:hAnsi="Times New Roman" w:cs="Times New Roman"/>
        </w:rPr>
        <w:t>Przeczytaj</w:t>
      </w:r>
      <w:r w:rsidR="00BD610C">
        <w:rPr>
          <w:rFonts w:ascii="Times New Roman" w:hAnsi="Times New Roman" w:cs="Times New Roman"/>
        </w:rPr>
        <w:t xml:space="preserve">cie </w:t>
      </w:r>
      <w:r w:rsidRPr="003815EF">
        <w:rPr>
          <w:rFonts w:ascii="Times New Roman" w:hAnsi="Times New Roman" w:cs="Times New Roman"/>
        </w:rPr>
        <w:t xml:space="preserve"> tekst z podręcznika o energii </w:t>
      </w:r>
      <w:r w:rsidR="003815EF" w:rsidRPr="003815EF">
        <w:rPr>
          <w:rFonts w:ascii="Times New Roman" w:hAnsi="Times New Roman" w:cs="Times New Roman"/>
        </w:rPr>
        <w:t>potencjalnej i jej zmianach.</w:t>
      </w:r>
      <w:r w:rsidR="003815EF">
        <w:rPr>
          <w:rFonts w:ascii="Times New Roman" w:hAnsi="Times New Roman" w:cs="Times New Roman"/>
        </w:rPr>
        <w:t xml:space="preserve"> </w:t>
      </w:r>
      <w:r w:rsidR="00BD610C">
        <w:rPr>
          <w:rFonts w:ascii="Times New Roman" w:hAnsi="Times New Roman" w:cs="Times New Roman"/>
        </w:rPr>
        <w:t>Macie przerwę świąteczną więc n</w:t>
      </w:r>
      <w:r w:rsidR="003815EF">
        <w:rPr>
          <w:rFonts w:ascii="Times New Roman" w:hAnsi="Times New Roman" w:cs="Times New Roman"/>
        </w:rPr>
        <w:t xml:space="preserve">a następnej lekcji </w:t>
      </w:r>
      <w:r w:rsidR="00BD610C">
        <w:rPr>
          <w:rFonts w:ascii="Times New Roman" w:hAnsi="Times New Roman" w:cs="Times New Roman"/>
        </w:rPr>
        <w:t xml:space="preserve">popiszemy i </w:t>
      </w:r>
      <w:r w:rsidR="003815EF">
        <w:rPr>
          <w:rFonts w:ascii="Times New Roman" w:hAnsi="Times New Roman" w:cs="Times New Roman"/>
        </w:rPr>
        <w:t>porozwiązujemy zadania.</w:t>
      </w:r>
    </w:p>
    <w:p w:rsidR="003815EF" w:rsidRDefault="0038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Wam Zd</w:t>
      </w:r>
      <w:r w:rsidR="00BD610C">
        <w:rPr>
          <w:rFonts w:ascii="Times New Roman" w:hAnsi="Times New Roman" w:cs="Times New Roman"/>
        </w:rPr>
        <w:t>rowych i Pogodnych Świąt Wielkanocnych.</w:t>
      </w:r>
    </w:p>
    <w:p w:rsidR="00BD610C" w:rsidRDefault="00BD6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Martyna Różalska</w:t>
      </w:r>
    </w:p>
    <w:p w:rsidR="003815EF" w:rsidRPr="003815EF" w:rsidRDefault="003815EF">
      <w:pPr>
        <w:rPr>
          <w:rFonts w:ascii="Times New Roman" w:hAnsi="Times New Roman" w:cs="Times New Roman"/>
        </w:rPr>
      </w:pPr>
    </w:p>
    <w:p w:rsidR="003815EF" w:rsidRDefault="003815EF"/>
    <w:sectPr w:rsidR="0038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9F0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BE4851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3924"/>
    <w:rsid w:val="003815EF"/>
    <w:rsid w:val="00613924"/>
    <w:rsid w:val="00B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punktorytabela">
    <w:name w:val="tabela_punkty_punktory (tabela)"/>
    <w:basedOn w:val="Normalny"/>
    <w:uiPriority w:val="99"/>
    <w:rsid w:val="00613924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613924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2020-04-06T17:55:00Z</dcterms:created>
  <dcterms:modified xsi:type="dcterms:W3CDTF">2020-04-06T18:19:00Z</dcterms:modified>
</cp:coreProperties>
</file>