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E" w:rsidRDefault="00712C2E" w:rsidP="00712C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</w:t>
      </w:r>
      <w:r w:rsidR="00B24090">
        <w:rPr>
          <w:sz w:val="28"/>
          <w:szCs w:val="28"/>
        </w:rPr>
        <w:t>ARTA  PRACY  9 -  06.04.2020</w:t>
      </w:r>
    </w:p>
    <w:p w:rsidR="00712C2E" w:rsidRDefault="00712C2E" w:rsidP="00712C2E">
      <w:pPr>
        <w:rPr>
          <w:b/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 xml:space="preserve"> </w:t>
      </w:r>
      <w:r w:rsidRPr="0004625D">
        <w:rPr>
          <w:rFonts w:ascii="Calibri" w:eastAsia="Calibri" w:hAnsi="Calibri" w:cs="Calibri"/>
          <w:b/>
          <w:color w:val="000000"/>
          <w:szCs w:val="28"/>
        </w:rPr>
        <w:t>Co to jest pogoda?</w:t>
      </w:r>
    </w:p>
    <w:p w:rsidR="00712C2E" w:rsidRPr="00B83051" w:rsidRDefault="00712C2E" w:rsidP="00712C2E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I. </w:t>
      </w:r>
    </w:p>
    <w:p w:rsidR="00712C2E" w:rsidRPr="00B83051" w:rsidRDefault="00712C2E" w:rsidP="00712C2E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color w:val="000000"/>
          <w:sz w:val="22"/>
          <w:szCs w:val="22"/>
        </w:rPr>
        <w:t>• „Dotknij czegoś w kolorze…” – zabawa doskonaląca znajo</w:t>
      </w:r>
      <w:r w:rsidRPr="00B83051">
        <w:rPr>
          <w:rFonts w:asciiTheme="minorHAnsi" w:hAnsiTheme="minorHAnsi" w:cs="Calibri"/>
          <w:color w:val="000000"/>
          <w:sz w:val="22"/>
          <w:szCs w:val="22"/>
        </w:rPr>
        <w:softHyphen/>
        <w:t xml:space="preserve">mość kolorów i orientację w przestrzeni </w:t>
      </w:r>
    </w:p>
    <w:p w:rsidR="00712C2E" w:rsidRPr="00B83051" w:rsidRDefault="00712C2E" w:rsidP="00712C2E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Pr="00B83051">
        <w:rPr>
          <w:rFonts w:asciiTheme="minorHAnsi" w:hAnsiTheme="minorHAnsi"/>
          <w:sz w:val="22"/>
          <w:szCs w:val="22"/>
        </w:rPr>
        <w:t xml:space="preserve">Śpiewające Brzdące - Pogoda - Piosenki dla dzieci  </w:t>
      </w:r>
      <w:hyperlink r:id="rId5" w:history="1">
        <w:r w:rsidR="00EA61D6" w:rsidRPr="007009E5">
          <w:rPr>
            <w:rStyle w:val="Hipercze"/>
            <w:rFonts w:asciiTheme="minorHAnsi" w:hAnsiTheme="minorHAnsi"/>
            <w:sz w:val="22"/>
            <w:szCs w:val="22"/>
          </w:rPr>
          <w:t>https://www.youtube.com/watch?v=7G7SqRUrz6Q</w:t>
        </w:r>
      </w:hyperlink>
      <w:r w:rsidR="00EA61D6">
        <w:rPr>
          <w:rFonts w:asciiTheme="minorHAnsi" w:hAnsiTheme="minorHAnsi"/>
          <w:sz w:val="22"/>
          <w:szCs w:val="22"/>
        </w:rPr>
        <w:t xml:space="preserve">  </w:t>
      </w:r>
    </w:p>
    <w:p w:rsidR="00712C2E" w:rsidRPr="00B83051" w:rsidRDefault="00712C2E" w:rsidP="00712C2E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II. </w:t>
      </w:r>
    </w:p>
    <w:p w:rsidR="00712C2E" w:rsidRPr="00B83051" w:rsidRDefault="00712C2E" w:rsidP="00712C2E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color w:val="000000"/>
          <w:sz w:val="22"/>
          <w:szCs w:val="22"/>
        </w:rPr>
        <w:t xml:space="preserve">• „Jaka będzie pogoda?” </w:t>
      </w:r>
      <w:r w:rsidRPr="00B8305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– </w:t>
      </w:r>
      <w:r w:rsidRPr="00B83051">
        <w:rPr>
          <w:rFonts w:asciiTheme="minorHAnsi" w:hAnsiTheme="minorHAnsi" w:cs="Calibri"/>
          <w:color w:val="000000"/>
          <w:sz w:val="22"/>
          <w:szCs w:val="22"/>
        </w:rPr>
        <w:t>rozmowa na temat prognozy pogody, wykonanie kalendarza pogody, uczenie się symboli, przygoto</w:t>
      </w:r>
      <w:r w:rsidRPr="00B83051">
        <w:rPr>
          <w:rFonts w:asciiTheme="minorHAnsi" w:hAnsiTheme="minorHAnsi" w:cs="Calibri"/>
          <w:color w:val="000000"/>
          <w:sz w:val="22"/>
          <w:szCs w:val="22"/>
        </w:rPr>
        <w:softHyphen/>
        <w:t xml:space="preserve">wanie kalendarza pogody </w:t>
      </w:r>
      <w:hyperlink r:id="rId6" w:history="1">
        <w:r w:rsidR="00C06458" w:rsidRPr="003E4BFD">
          <w:rPr>
            <w:rStyle w:val="Hipercze"/>
            <w:rFonts w:asciiTheme="minorHAnsi" w:hAnsiTheme="minorHAnsi" w:cs="Calibri"/>
            <w:sz w:val="22"/>
            <w:szCs w:val="22"/>
          </w:rPr>
          <w:t>https://www.youtube.com/watch?v=ix4bsJhMjEM</w:t>
        </w:r>
      </w:hyperlink>
      <w:r w:rsidR="00C0645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12C2E" w:rsidRPr="00B83051" w:rsidRDefault="00712C2E" w:rsidP="00712C2E">
      <w:pPr>
        <w:pStyle w:val="Default"/>
        <w:rPr>
          <w:rFonts w:asciiTheme="minorHAnsi" w:hAnsiTheme="minorHAnsi"/>
          <w:sz w:val="22"/>
          <w:szCs w:val="22"/>
        </w:rPr>
      </w:pPr>
    </w:p>
    <w:p w:rsidR="00712C2E" w:rsidRPr="00712C2E" w:rsidRDefault="00712C2E" w:rsidP="00712C2E">
      <w:pPr>
        <w:pStyle w:val="Default"/>
        <w:rPr>
          <w:rFonts w:asciiTheme="minorHAnsi" w:eastAsiaTheme="minorHAnsi" w:hAnsiTheme="minorHAnsi" w:cs="CentSchbookEU"/>
          <w:sz w:val="22"/>
          <w:szCs w:val="22"/>
          <w:lang w:eastAsia="en-US"/>
        </w:rPr>
      </w:pPr>
      <w:r w:rsidRPr="00B83051">
        <w:rPr>
          <w:rFonts w:asciiTheme="minorHAnsi" w:hAnsiTheme="minorHAnsi" w:cs="Calibri"/>
          <w:sz w:val="22"/>
          <w:szCs w:val="22"/>
        </w:rPr>
        <w:t>• „Pogoda jest jak…”</w:t>
      </w:r>
      <w:r w:rsidRPr="00712C2E">
        <w:rPr>
          <w:rFonts w:asciiTheme="minorHAnsi" w:hAnsiTheme="minorHAnsi" w:cs="CentSchbookEU"/>
          <w:b/>
          <w:bCs/>
          <w:sz w:val="22"/>
          <w:szCs w:val="22"/>
        </w:rPr>
        <w:t xml:space="preserve"> </w:t>
      </w:r>
      <w:r w:rsidRPr="00712C2E">
        <w:rPr>
          <w:rFonts w:asciiTheme="minorHAnsi" w:hAnsiTheme="minorHAnsi" w:cs="CentSchbookEU"/>
          <w:sz w:val="22"/>
          <w:szCs w:val="22"/>
        </w:rPr>
        <w:t xml:space="preserve">– zabawa w kończenie zdań. </w:t>
      </w:r>
    </w:p>
    <w:p w:rsidR="00712C2E" w:rsidRDefault="00712C2E" w:rsidP="00712C2E">
      <w:pPr>
        <w:pStyle w:val="Pa14"/>
        <w:rPr>
          <w:rFonts w:asciiTheme="minorHAnsi" w:eastAsiaTheme="minorHAnsi" w:hAnsiTheme="minorHAnsi" w:cs="CentSchbookEU"/>
          <w:i/>
          <w:iCs/>
          <w:color w:val="000000"/>
          <w:sz w:val="22"/>
          <w:szCs w:val="22"/>
          <w:lang w:eastAsia="en-US"/>
        </w:rPr>
      </w:pPr>
      <w:r w:rsidRPr="00B83051">
        <w:rPr>
          <w:rFonts w:asciiTheme="minorHAnsi" w:eastAsiaTheme="minorHAnsi" w:hAnsiTheme="minorHAnsi" w:cs="CentSchbookEU"/>
          <w:color w:val="000000"/>
          <w:sz w:val="22"/>
          <w:szCs w:val="22"/>
          <w:lang w:eastAsia="en-US"/>
        </w:rPr>
        <w:t>Rodzic  zachęca dziecko do swobodnych wypowie</w:t>
      </w:r>
      <w:r w:rsidRPr="00B83051">
        <w:rPr>
          <w:rFonts w:asciiTheme="minorHAnsi" w:eastAsiaTheme="minorHAnsi" w:hAnsiTheme="minorHAnsi" w:cs="CentSchbookEU"/>
          <w:color w:val="000000"/>
          <w:sz w:val="22"/>
          <w:szCs w:val="22"/>
          <w:lang w:eastAsia="en-US"/>
        </w:rPr>
        <w:softHyphen/>
        <w:t xml:space="preserve">dzi na temat zjawisk pogodowych. Dziecko, siedząc  kończy zdania: </w:t>
      </w:r>
      <w:r w:rsidRPr="00B83051">
        <w:rPr>
          <w:rFonts w:asciiTheme="minorHAnsi" w:eastAsiaTheme="minorHAnsi" w:hAnsiTheme="minorHAnsi" w:cs="CentSchbookEU"/>
          <w:i/>
          <w:iCs/>
          <w:color w:val="000000"/>
          <w:sz w:val="22"/>
          <w:szCs w:val="22"/>
          <w:lang w:eastAsia="en-US"/>
        </w:rPr>
        <w:t>Gdy jest zimno, to… Deszcz jest jak… Gdy pada grad, to… W wielkie upały można…</w:t>
      </w:r>
    </w:p>
    <w:p w:rsidR="0051195B" w:rsidRPr="00B83051" w:rsidRDefault="0051195B" w:rsidP="0051195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III. </w:t>
      </w:r>
    </w:p>
    <w:p w:rsidR="0051195B" w:rsidRDefault="0051195B" w:rsidP="0051195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color w:val="000000"/>
          <w:sz w:val="22"/>
          <w:szCs w:val="22"/>
        </w:rPr>
        <w:t xml:space="preserve">• „Odgłosy pogody” </w:t>
      </w:r>
      <w:r w:rsidRPr="00B8305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Calibri"/>
          <w:color w:val="000000"/>
          <w:sz w:val="22"/>
          <w:szCs w:val="22"/>
        </w:rPr>
        <w:t>zabawa słuchowa</w:t>
      </w:r>
    </w:p>
    <w:p w:rsidR="0051195B" w:rsidRPr="0051195B" w:rsidRDefault="0051195B" w:rsidP="0051195B">
      <w:pPr>
        <w:pStyle w:val="Default"/>
        <w:rPr>
          <w:rFonts w:asciiTheme="minorHAnsi" w:eastAsia="Calibri" w:hAnsiTheme="minorHAnsi"/>
          <w:sz w:val="22"/>
          <w:szCs w:val="22"/>
        </w:rPr>
      </w:pPr>
      <w:hyperlink r:id="rId7" w:history="1">
        <w:r w:rsidRPr="0051195B">
          <w:rPr>
            <w:rStyle w:val="Hipercze"/>
            <w:rFonts w:asciiTheme="minorHAnsi" w:eastAsia="Calibri" w:hAnsiTheme="minorHAnsi"/>
            <w:sz w:val="22"/>
            <w:szCs w:val="22"/>
          </w:rPr>
          <w:t>http://123edukacja.pl/pogoda-i-pory-roku-animowany-film-dla-dzieci/</w:t>
        </w:r>
      </w:hyperlink>
    </w:p>
    <w:p w:rsidR="0051195B" w:rsidRPr="00F71EC5" w:rsidRDefault="0051195B" w:rsidP="0051195B">
      <w:pPr>
        <w:pStyle w:val="Default"/>
        <w:rPr>
          <w:rFonts w:eastAsia="Calibri"/>
        </w:rPr>
      </w:pPr>
    </w:p>
    <w:p w:rsidR="0051195B" w:rsidRDefault="0051195B" w:rsidP="0051195B">
      <w:pPr>
        <w:rPr>
          <w:b/>
          <w:sz w:val="28"/>
          <w:szCs w:val="28"/>
        </w:rPr>
      </w:pPr>
      <w:r w:rsidRPr="00B83051">
        <w:t xml:space="preserve">Zdobywcy wiedzy – kreatywne zabawy </w:t>
      </w:r>
      <w:hyperlink r:id="rId8" w:history="1">
        <w:r w:rsidRPr="00B83051">
          <w:rPr>
            <w:rStyle w:val="Hipercze"/>
          </w:rPr>
          <w:t>https://www.youtube.com/watch?v=GUyLgBSh_Rk</w:t>
        </w:r>
      </w:hyperlink>
    </w:p>
    <w:p w:rsidR="0051195B" w:rsidRDefault="0051195B" w:rsidP="0051195B">
      <w:r w:rsidRPr="00C4577E">
        <w:t>Np.:</w:t>
      </w:r>
      <w:r>
        <w:rPr>
          <w:b/>
          <w:sz w:val="28"/>
          <w:szCs w:val="28"/>
        </w:rPr>
        <w:t xml:space="preserve"> </w:t>
      </w:r>
      <w:r>
        <w:t>W</w:t>
      </w:r>
      <w:r w:rsidRPr="00580013">
        <w:t xml:space="preserve">ycinanka </w:t>
      </w:r>
      <w:r>
        <w:t xml:space="preserve"> wg własnego pomysłu </w:t>
      </w:r>
      <w:r w:rsidRPr="00580013">
        <w:t>„</w:t>
      </w:r>
      <w:r>
        <w:t xml:space="preserve"> Wiosenna </w:t>
      </w:r>
      <w:r w:rsidRPr="00580013">
        <w:t>Pogoda” papier kolorowy, bibuła, nożyczki</w:t>
      </w:r>
    </w:p>
    <w:p w:rsidR="0051195B" w:rsidRPr="0051195B" w:rsidRDefault="0051195B" w:rsidP="0051195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B83051">
        <w:rPr>
          <w:rFonts w:asciiTheme="minorHAnsi" w:hAnsiTheme="minorHAnsi" w:cs="Calibri"/>
          <w:color w:val="000000"/>
          <w:sz w:val="22"/>
          <w:szCs w:val="22"/>
        </w:rPr>
        <w:t xml:space="preserve">• „Raz słońce, raz deszcz” –  zabawa twórcza, poszerzanie wiedzy o pogodzie i zmianach atmosferycznych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Pr="00B83051">
        <w:rPr>
          <w:rFonts w:asciiTheme="minorHAnsi" w:hAnsiTheme="minorHAnsi"/>
          <w:bCs/>
          <w:kern w:val="36"/>
          <w:sz w:val="22"/>
          <w:szCs w:val="22"/>
        </w:rPr>
        <w:t xml:space="preserve">Zabawy z pogodą - Ubu poznaje świat  </w:t>
      </w:r>
      <w:hyperlink r:id="rId9" w:history="1">
        <w:r w:rsidRPr="00B83051">
          <w:rPr>
            <w:rStyle w:val="Hipercze"/>
            <w:rFonts w:asciiTheme="minorHAnsi" w:hAnsiTheme="minorHAnsi"/>
            <w:sz w:val="22"/>
            <w:szCs w:val="22"/>
          </w:rPr>
          <w:t>https://www.youtube.com/watch?v=uZD8-5JoUXI</w:t>
        </w:r>
      </w:hyperlink>
      <w:r w:rsidRPr="00B83051">
        <w:rPr>
          <w:rFonts w:asciiTheme="minorHAnsi" w:hAnsiTheme="minorHAnsi"/>
          <w:b/>
          <w:sz w:val="22"/>
          <w:szCs w:val="22"/>
        </w:rPr>
        <w:t xml:space="preserve">  </w:t>
      </w:r>
    </w:p>
    <w:p w:rsidR="00712C2E" w:rsidRPr="00B83051" w:rsidRDefault="0051195B" w:rsidP="00712C2E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•„Prognoza pogody</w:t>
      </w:r>
      <w:r w:rsidRPr="00B8305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B83051">
        <w:rPr>
          <w:rFonts w:asciiTheme="minorHAnsi" w:hAnsiTheme="minorHAnsi"/>
          <w:sz w:val="22"/>
          <w:szCs w:val="22"/>
        </w:rPr>
        <w:t>: temperatura, deszcz, wiatr, burza</w:t>
      </w:r>
      <w:r>
        <w:rPr>
          <w:rFonts w:asciiTheme="minorHAnsi" w:hAnsiTheme="minorHAnsi"/>
          <w:sz w:val="22"/>
          <w:szCs w:val="22"/>
        </w:rPr>
        <w:t>”</w:t>
      </w:r>
      <w:r w:rsidR="00712C2E" w:rsidRPr="00B83051">
        <w:rPr>
          <w:rFonts w:asciiTheme="minorHAnsi" w:hAnsiTheme="minorHAnsi" w:cs="Calibri"/>
          <w:color w:val="000000"/>
          <w:sz w:val="22"/>
          <w:szCs w:val="22"/>
        </w:rPr>
        <w:t xml:space="preserve"> – praca z obrazkiem </w:t>
      </w:r>
      <w:r>
        <w:rPr>
          <w:rFonts w:asciiTheme="minorHAnsi" w:hAnsiTheme="minorHAnsi" w:cs="Calibri"/>
          <w:color w:val="000000"/>
          <w:sz w:val="22"/>
          <w:szCs w:val="22"/>
        </w:rPr>
        <w:t>– tworzymy własną prognozę pogody</w:t>
      </w:r>
      <w:r w:rsidR="004F362B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1195B" w:rsidRDefault="004F362B" w:rsidP="00712C2E">
      <w:pPr>
        <w:pStyle w:val="Default"/>
        <w:rPr>
          <w:noProof/>
        </w:rPr>
      </w:pPr>
      <w:r>
        <w:rPr>
          <w:noProof/>
        </w:rPr>
        <w:drawing>
          <wp:inline distT="0" distB="0" distL="0" distR="0">
            <wp:extent cx="5114925" cy="3466983"/>
            <wp:effectExtent l="19050" t="0" r="9525" b="0"/>
            <wp:docPr id="10" name="Obraz 10" descr="Coloure Ikony Pogod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ure Ikony Pogody | Darmowy Wek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6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2E" w:rsidRPr="00B83051" w:rsidRDefault="0051195B" w:rsidP="00712C2E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191125" cy="5867400"/>
            <wp:effectExtent l="19050" t="0" r="9525" b="0"/>
            <wp:docPr id="4" name="Obraz 4" descr="Tygodniowy kalendarz pogody. Wariant 2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godniowy kalendarz pogody. Wariant 2 - Printote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2E" w:rsidRDefault="00712C2E" w:rsidP="00712C2E">
      <w:pPr>
        <w:rPr>
          <w:b/>
          <w:sz w:val="28"/>
          <w:szCs w:val="28"/>
        </w:rPr>
      </w:pPr>
    </w:p>
    <w:p w:rsidR="00C4577E" w:rsidRDefault="00C4577E" w:rsidP="00712C2E">
      <w:pPr>
        <w:rPr>
          <w:rFonts w:cs="Calibri"/>
          <w:color w:val="FF0000"/>
          <w:sz w:val="32"/>
          <w:szCs w:val="32"/>
        </w:rPr>
      </w:pPr>
      <w:r>
        <w:rPr>
          <w:rFonts w:cs="Calibri"/>
          <w:color w:val="FF0000"/>
          <w:sz w:val="32"/>
          <w:szCs w:val="32"/>
        </w:rPr>
        <w:t xml:space="preserve">                    </w:t>
      </w:r>
    </w:p>
    <w:p w:rsidR="00712C2E" w:rsidRDefault="00C4577E" w:rsidP="00712C2E">
      <w:pPr>
        <w:rPr>
          <w:b/>
          <w:sz w:val="28"/>
          <w:szCs w:val="28"/>
        </w:rPr>
      </w:pPr>
      <w:r>
        <w:rPr>
          <w:rFonts w:cs="Calibri"/>
          <w:color w:val="FF0000"/>
          <w:sz w:val="32"/>
          <w:szCs w:val="32"/>
        </w:rPr>
        <w:t xml:space="preserve">                                                                             </w:t>
      </w:r>
      <w:r w:rsidR="00712C2E" w:rsidRPr="007035E0">
        <w:rPr>
          <w:rFonts w:cs="Calibri"/>
          <w:color w:val="FF0000"/>
          <w:sz w:val="32"/>
          <w:szCs w:val="32"/>
        </w:rPr>
        <w:t xml:space="preserve">Miłej zabawy </w:t>
      </w:r>
      <w:r w:rsidR="00712C2E" w:rsidRPr="007035E0">
        <w:rPr>
          <w:rFonts w:cs="Calibri"/>
          <w:color w:val="FF0000"/>
          <w:sz w:val="32"/>
          <w:szCs w:val="32"/>
        </w:rPr>
        <w:sym w:font="Wingdings" w:char="F04A"/>
      </w:r>
    </w:p>
    <w:p w:rsidR="00926B94" w:rsidRDefault="004F362B"/>
    <w:sectPr w:rsidR="00926B94" w:rsidSect="001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57E8D"/>
    <w:multiLevelType w:val="hybridMultilevel"/>
    <w:tmpl w:val="9559F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C2E"/>
    <w:rsid w:val="00104976"/>
    <w:rsid w:val="003A52ED"/>
    <w:rsid w:val="004F362B"/>
    <w:rsid w:val="0051195B"/>
    <w:rsid w:val="006161B5"/>
    <w:rsid w:val="00712C2E"/>
    <w:rsid w:val="00B07CBF"/>
    <w:rsid w:val="00B24090"/>
    <w:rsid w:val="00B83051"/>
    <w:rsid w:val="00C06458"/>
    <w:rsid w:val="00C4577E"/>
    <w:rsid w:val="00EA61D6"/>
    <w:rsid w:val="00F71EC5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C2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712C2E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2C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yLgBSh_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23edukacja.pl/pogoda-i-pory-roku-animowany-film-dla-dziec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4bsJhMjE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7G7SqRUrz6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D8-5JoUX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2020-04-03T14:00:00Z</dcterms:created>
  <dcterms:modified xsi:type="dcterms:W3CDTF">2020-04-03T14:36:00Z</dcterms:modified>
</cp:coreProperties>
</file>