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6" w:rsidRDefault="00576F00">
      <w:pPr>
        <w:rPr>
          <w:rFonts w:ascii="Arial" w:hAnsi="Arial" w:cs="Arial"/>
          <w:sz w:val="24"/>
          <w:szCs w:val="24"/>
        </w:rPr>
      </w:pPr>
      <w:r w:rsidRPr="00576F00">
        <w:rPr>
          <w:rFonts w:ascii="Arial" w:hAnsi="Arial" w:cs="Arial"/>
          <w:sz w:val="24"/>
          <w:szCs w:val="24"/>
        </w:rPr>
        <w:t xml:space="preserve">Temat: </w:t>
      </w:r>
      <w:r w:rsidRPr="00576F00">
        <w:rPr>
          <w:rFonts w:ascii="Arial" w:hAnsi="Arial" w:cs="Arial"/>
          <w:sz w:val="24"/>
          <w:szCs w:val="24"/>
          <w:u w:val="single"/>
        </w:rPr>
        <w:t>Szereg homologiczny alkinów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02.04.2020r.</w:t>
      </w:r>
    </w:p>
    <w:p w:rsidR="00576F00" w:rsidRDefault="00576F00" w:rsidP="00576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Zapoznaj się z </w:t>
      </w:r>
      <w:r w:rsidRPr="00576F00">
        <w:rPr>
          <w:rFonts w:ascii="Arial" w:hAnsi="Arial" w:cs="Arial"/>
          <w:sz w:val="24"/>
          <w:szCs w:val="24"/>
          <w:u w:val="single"/>
        </w:rPr>
        <w:t>lekcją</w:t>
      </w:r>
      <w:r>
        <w:rPr>
          <w:rFonts w:ascii="Arial" w:hAnsi="Arial" w:cs="Arial"/>
          <w:sz w:val="24"/>
          <w:szCs w:val="24"/>
        </w:rPr>
        <w:t xml:space="preserve"> pod linkiem:</w:t>
      </w:r>
    </w:p>
    <w:p w:rsidR="00576F00" w:rsidRDefault="00576F00" w:rsidP="00576F00">
      <w:pPr>
        <w:rPr>
          <w:rFonts w:ascii="Arial" w:hAnsi="Arial" w:cs="Arial"/>
          <w:sz w:val="24"/>
          <w:szCs w:val="24"/>
        </w:rPr>
      </w:pPr>
      <w:r w:rsidRPr="00576F0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76F00">
          <w:rPr>
            <w:rStyle w:val="Hipercze"/>
            <w:rFonts w:ascii="Arial" w:hAnsi="Arial" w:cs="Arial"/>
            <w:sz w:val="24"/>
            <w:szCs w:val="24"/>
          </w:rPr>
          <w:t>https://www.youtube.com/watch?v=B6auTuMUxjA</w:t>
        </w:r>
      </w:hyperlink>
      <w:r w:rsidRPr="00576F00">
        <w:rPr>
          <w:rFonts w:ascii="Arial" w:hAnsi="Arial" w:cs="Arial"/>
          <w:sz w:val="24"/>
          <w:szCs w:val="24"/>
        </w:rPr>
        <w:t xml:space="preserve"> </w:t>
      </w:r>
    </w:p>
    <w:p w:rsidR="00576F00" w:rsidRDefault="00576F00" w:rsidP="00576F00">
      <w:pPr>
        <w:rPr>
          <w:rFonts w:ascii="Arial" w:hAnsi="Arial" w:cs="Arial"/>
          <w:sz w:val="24"/>
          <w:szCs w:val="24"/>
        </w:rPr>
      </w:pPr>
      <w:hyperlink r:id="rId6" w:history="1">
        <w:r w:rsidRPr="00882871">
          <w:rPr>
            <w:rStyle w:val="Hipercze"/>
            <w:rFonts w:ascii="Arial" w:hAnsi="Arial" w:cs="Arial"/>
            <w:sz w:val="24"/>
            <w:szCs w:val="24"/>
          </w:rPr>
          <w:t>https://www.youtube.com/watch?v=zUVDK0vVkSA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F7848" w:rsidRDefault="00576F00" w:rsidP="00BF7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ALKI</w:t>
      </w:r>
      <w:r w:rsidRPr="006525C7">
        <w:rPr>
          <w:rFonts w:ascii="Arial" w:hAnsi="Arial" w:cs="Arial"/>
          <w:b/>
          <w:sz w:val="24"/>
          <w:szCs w:val="24"/>
        </w:rPr>
        <w:t>NY</w:t>
      </w:r>
      <w:r>
        <w:rPr>
          <w:rFonts w:ascii="Arial" w:hAnsi="Arial" w:cs="Arial"/>
          <w:sz w:val="24"/>
          <w:szCs w:val="24"/>
        </w:rPr>
        <w:t xml:space="preserve"> – zmieniamy końcówkę na </w:t>
      </w:r>
      <w:proofErr w:type="spellStart"/>
      <w:r w:rsidRPr="00D7603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7603B">
        <w:rPr>
          <w:rFonts w:ascii="Arial" w:hAnsi="Arial" w:cs="Arial"/>
          <w:sz w:val="24"/>
          <w:szCs w:val="24"/>
        </w:rPr>
        <w:t xml:space="preserve">lub </w:t>
      </w:r>
      <w:r w:rsidR="00D7603B">
        <w:rPr>
          <w:rFonts w:ascii="Arial" w:hAnsi="Arial" w:cs="Arial"/>
          <w:b/>
          <w:sz w:val="24"/>
          <w:szCs w:val="24"/>
          <w:u w:val="single"/>
        </w:rPr>
        <w:t>–</w:t>
      </w:r>
      <w:proofErr w:type="spellStart"/>
      <w:r w:rsidR="00D7603B" w:rsidRPr="00D7603B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="00D76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603B" w:rsidRPr="00BF7848">
        <w:rPr>
          <w:rFonts w:ascii="Arial" w:hAnsi="Arial" w:cs="Arial"/>
          <w:sz w:val="24"/>
          <w:szCs w:val="24"/>
          <w:lang w:val="en-US"/>
        </w:rPr>
        <w:t>Tak</w:t>
      </w:r>
      <w:proofErr w:type="spellEnd"/>
      <w:r w:rsidR="00D7603B" w:rsidRPr="00BF7848">
        <w:rPr>
          <w:rFonts w:ascii="Arial" w:hAnsi="Arial" w:cs="Arial"/>
          <w:sz w:val="24"/>
          <w:szCs w:val="24"/>
          <w:lang w:val="en-US"/>
        </w:rPr>
        <w:t xml:space="preserve"> </w:t>
      </w:r>
      <w:r w:rsidRPr="00BF78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7848">
        <w:rPr>
          <w:rFonts w:ascii="Arial" w:hAnsi="Arial" w:cs="Arial"/>
          <w:sz w:val="24"/>
          <w:szCs w:val="24"/>
          <w:lang w:val="en-US"/>
        </w:rPr>
        <w:t>więc</w:t>
      </w:r>
      <w:proofErr w:type="spellEnd"/>
      <w:r w:rsidRPr="00BF78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7848">
        <w:rPr>
          <w:rFonts w:ascii="Arial" w:hAnsi="Arial" w:cs="Arial"/>
          <w:sz w:val="24"/>
          <w:szCs w:val="24"/>
          <w:lang w:val="en-US"/>
        </w:rPr>
        <w:t>et</w:t>
      </w:r>
      <w:r w:rsidR="00D7603B" w:rsidRPr="00BF7848">
        <w:rPr>
          <w:rFonts w:ascii="Arial" w:hAnsi="Arial" w:cs="Arial"/>
          <w:b/>
          <w:sz w:val="24"/>
          <w:szCs w:val="24"/>
          <w:lang w:val="en-US"/>
        </w:rPr>
        <w:t>i</w:t>
      </w:r>
      <w:r w:rsidRPr="00BF7848">
        <w:rPr>
          <w:rFonts w:ascii="Arial" w:hAnsi="Arial" w:cs="Arial"/>
          <w:b/>
          <w:sz w:val="24"/>
          <w:szCs w:val="24"/>
          <w:lang w:val="en-US"/>
        </w:rPr>
        <w:t>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etyn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)</w:t>
      </w:r>
      <w:r w:rsidRPr="00BF784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F7848">
        <w:rPr>
          <w:rFonts w:ascii="Arial" w:hAnsi="Arial" w:cs="Arial"/>
          <w:sz w:val="24"/>
          <w:szCs w:val="24"/>
          <w:lang w:val="en-US"/>
        </w:rPr>
        <w:t>prop</w:t>
      </w:r>
      <w:r w:rsidR="00D7603B" w:rsidRPr="00BF7848">
        <w:rPr>
          <w:rFonts w:ascii="Arial" w:hAnsi="Arial" w:cs="Arial"/>
          <w:b/>
          <w:sz w:val="24"/>
          <w:szCs w:val="24"/>
          <w:lang w:val="en-US"/>
        </w:rPr>
        <w:t>i</w:t>
      </w:r>
      <w:r w:rsidRPr="00BF7848">
        <w:rPr>
          <w:rFonts w:ascii="Arial" w:hAnsi="Arial" w:cs="Arial"/>
          <w:b/>
          <w:sz w:val="24"/>
          <w:szCs w:val="24"/>
          <w:lang w:val="en-US"/>
        </w:rPr>
        <w:t>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propyn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)</w:t>
      </w:r>
      <w:r w:rsidRPr="00BF784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F7848">
        <w:rPr>
          <w:rFonts w:ascii="Arial" w:hAnsi="Arial" w:cs="Arial"/>
          <w:sz w:val="24"/>
          <w:szCs w:val="24"/>
          <w:lang w:val="en-US"/>
        </w:rPr>
        <w:t>but</w:t>
      </w:r>
      <w:r w:rsidR="00D7603B" w:rsidRPr="00BF7848">
        <w:rPr>
          <w:rFonts w:ascii="Arial" w:hAnsi="Arial" w:cs="Arial"/>
          <w:b/>
          <w:sz w:val="24"/>
          <w:szCs w:val="24"/>
          <w:lang w:val="en-US"/>
        </w:rPr>
        <w:t>i</w:t>
      </w:r>
      <w:r w:rsidRPr="00BF7848">
        <w:rPr>
          <w:rFonts w:ascii="Arial" w:hAnsi="Arial" w:cs="Arial"/>
          <w:b/>
          <w:sz w:val="24"/>
          <w:szCs w:val="24"/>
          <w:lang w:val="en-US"/>
        </w:rPr>
        <w:t>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butyn</w:t>
      </w:r>
      <w:proofErr w:type="spellEnd"/>
      <w:r w:rsidR="00D7603B" w:rsidRPr="00BF7848">
        <w:rPr>
          <w:rFonts w:ascii="Arial" w:hAnsi="Arial" w:cs="Arial"/>
          <w:b/>
          <w:sz w:val="24"/>
          <w:szCs w:val="24"/>
          <w:lang w:val="en-US"/>
        </w:rPr>
        <w:t>)</w:t>
      </w:r>
      <w:r w:rsidR="00BF7848" w:rsidRPr="00BF784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F7848" w:rsidRPr="00BF7848">
        <w:rPr>
          <w:rFonts w:ascii="Arial" w:hAnsi="Arial" w:cs="Arial"/>
          <w:sz w:val="24"/>
          <w:szCs w:val="24"/>
          <w:lang w:val="en-US"/>
        </w:rPr>
        <w:t>pen</w:t>
      </w:r>
      <w:r w:rsidR="00BF7848" w:rsidRPr="00BF7848">
        <w:rPr>
          <w:rFonts w:ascii="Arial" w:hAnsi="Arial" w:cs="Arial"/>
          <w:b/>
          <w:sz w:val="24"/>
          <w:szCs w:val="24"/>
          <w:lang w:val="en-US"/>
        </w:rPr>
        <w:t>tin</w:t>
      </w:r>
      <w:proofErr w:type="spellEnd"/>
      <w:r w:rsidR="00BF7848" w:rsidRPr="00BF784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BF7848" w:rsidRPr="00BF7848">
        <w:rPr>
          <w:rFonts w:ascii="Arial" w:hAnsi="Arial" w:cs="Arial"/>
          <w:b/>
          <w:sz w:val="24"/>
          <w:szCs w:val="24"/>
          <w:lang w:val="en-US"/>
        </w:rPr>
        <w:t>pentyn</w:t>
      </w:r>
      <w:proofErr w:type="spellEnd"/>
      <w:r w:rsidR="00BF7848" w:rsidRPr="00BF7848">
        <w:rPr>
          <w:rFonts w:ascii="Arial" w:hAnsi="Arial" w:cs="Arial"/>
          <w:b/>
          <w:sz w:val="24"/>
          <w:szCs w:val="24"/>
          <w:lang w:val="en-US"/>
        </w:rPr>
        <w:t>)</w:t>
      </w:r>
      <w:r w:rsidR="00D7603B" w:rsidRPr="00BF7848">
        <w:rPr>
          <w:rFonts w:ascii="Arial" w:hAnsi="Arial" w:cs="Arial"/>
          <w:b/>
          <w:sz w:val="24"/>
          <w:szCs w:val="24"/>
          <w:lang w:val="en-US"/>
        </w:rPr>
        <w:t>.</w:t>
      </w:r>
      <w:r w:rsidR="00BF7848" w:rsidRPr="00BF7848">
        <w:rPr>
          <w:rFonts w:ascii="Arial" w:hAnsi="Arial" w:cs="Arial"/>
          <w:sz w:val="24"/>
          <w:szCs w:val="24"/>
          <w:lang w:val="en-US"/>
        </w:rPr>
        <w:t xml:space="preserve"> </w:t>
      </w:r>
      <w:r w:rsidR="00BF7848">
        <w:rPr>
          <w:rFonts w:ascii="Arial" w:hAnsi="Arial" w:cs="Arial"/>
          <w:sz w:val="24"/>
          <w:szCs w:val="24"/>
        </w:rPr>
        <w:t xml:space="preserve">Pamiętaj, że węgiel jest </w:t>
      </w:r>
      <w:r w:rsidR="00BF7848" w:rsidRPr="00BF7848">
        <w:rPr>
          <w:rFonts w:ascii="Arial" w:hAnsi="Arial" w:cs="Arial"/>
          <w:sz w:val="24"/>
          <w:szCs w:val="24"/>
          <w:u w:val="single"/>
        </w:rPr>
        <w:t>IV – wartościowy</w:t>
      </w:r>
      <w:r w:rsidR="00BF7848">
        <w:rPr>
          <w:rFonts w:ascii="Arial" w:hAnsi="Arial" w:cs="Arial"/>
          <w:sz w:val="24"/>
          <w:szCs w:val="24"/>
        </w:rPr>
        <w:t xml:space="preserve">. Pisząc wzory kreskowe alkinów musisz umieć liczyć do 4 </w:t>
      </w:r>
      <w:r w:rsidR="00BF7848" w:rsidRPr="00BF7848">
        <w:rPr>
          <w:rFonts w:ascii="Arial" w:hAnsi="Arial" w:cs="Arial"/>
          <w:sz w:val="24"/>
          <w:szCs w:val="24"/>
        </w:rPr>
        <w:sym w:font="Wingdings" w:char="F04A"/>
      </w:r>
      <w:r w:rsidR="00BF7848">
        <w:rPr>
          <w:rFonts w:ascii="Arial" w:hAnsi="Arial" w:cs="Arial"/>
          <w:sz w:val="24"/>
          <w:szCs w:val="24"/>
        </w:rPr>
        <w:t>.</w:t>
      </w:r>
    </w:p>
    <w:p w:rsidR="00576F00" w:rsidRPr="00B94C7D" w:rsidRDefault="00576F00" w:rsidP="00576F00">
      <w:pPr>
        <w:rPr>
          <w:rFonts w:ascii="Arial" w:hAnsi="Arial" w:cs="Arial"/>
          <w:b/>
          <w:sz w:val="24"/>
          <w:szCs w:val="24"/>
          <w:u w:val="single"/>
        </w:rPr>
      </w:pPr>
      <w:r w:rsidRPr="00B94C7D">
        <w:rPr>
          <w:rFonts w:ascii="Arial" w:hAnsi="Arial" w:cs="Arial"/>
          <w:b/>
          <w:sz w:val="24"/>
          <w:szCs w:val="24"/>
          <w:u w:val="single"/>
        </w:rPr>
        <w:t>W zeszycie proszę zapisać:</w:t>
      </w:r>
    </w:p>
    <w:p w:rsidR="00576F00" w:rsidRPr="00C679F4" w:rsidRDefault="00576F00" w:rsidP="00576F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Wzór ogólny alki</w:t>
      </w:r>
      <w:r w:rsidRPr="00C679F4">
        <w:rPr>
          <w:rFonts w:ascii="Arial" w:hAnsi="Arial" w:cs="Arial"/>
          <w:sz w:val="24"/>
          <w:szCs w:val="24"/>
        </w:rPr>
        <w:t>nów</w:t>
      </w:r>
      <w:r w:rsidRPr="00C679F4">
        <w:rPr>
          <w:rFonts w:ascii="Arial" w:hAnsi="Arial" w:cs="Arial"/>
          <w:sz w:val="24"/>
          <w:szCs w:val="24"/>
          <w:u w:val="single"/>
        </w:rPr>
        <w:t>:</w:t>
      </w:r>
    </w:p>
    <w:p w:rsidR="00576F00" w:rsidRPr="00576F00" w:rsidRDefault="00576F00" w:rsidP="00576F00">
      <w:pPr>
        <w:jc w:val="center"/>
        <w:rPr>
          <w:rFonts w:ascii="Arial" w:hAnsi="Arial" w:cs="Arial"/>
          <w:b/>
          <w:sz w:val="48"/>
          <w:szCs w:val="48"/>
          <w:vertAlign w:val="subscript"/>
        </w:rPr>
      </w:pPr>
      <w:r w:rsidRPr="00D7603B">
        <w:rPr>
          <w:rFonts w:ascii="Arial" w:hAnsi="Arial" w:cs="Arial"/>
          <w:b/>
          <w:sz w:val="52"/>
          <w:szCs w:val="52"/>
        </w:rPr>
        <w:t>C</w:t>
      </w:r>
      <w:r w:rsidRPr="00D7603B">
        <w:rPr>
          <w:rFonts w:ascii="Arial" w:hAnsi="Arial" w:cs="Arial"/>
          <w:b/>
          <w:sz w:val="52"/>
          <w:szCs w:val="52"/>
          <w:vertAlign w:val="subscript"/>
        </w:rPr>
        <w:t>n</w:t>
      </w:r>
      <w:r w:rsidRPr="00D7603B">
        <w:rPr>
          <w:rFonts w:ascii="Arial" w:hAnsi="Arial" w:cs="Arial"/>
          <w:b/>
          <w:sz w:val="52"/>
          <w:szCs w:val="52"/>
        </w:rPr>
        <w:t>H</w:t>
      </w:r>
      <w:r w:rsidRPr="00D7603B">
        <w:rPr>
          <w:rFonts w:ascii="Arial" w:hAnsi="Arial" w:cs="Arial"/>
          <w:b/>
          <w:sz w:val="52"/>
          <w:szCs w:val="52"/>
          <w:vertAlign w:val="subscript"/>
        </w:rPr>
        <w:t>2n</w:t>
      </w:r>
      <w:r w:rsidRPr="00D7603B">
        <w:rPr>
          <w:rFonts w:ascii="Arial" w:hAnsi="Arial" w:cs="Arial"/>
          <w:b/>
          <w:sz w:val="52"/>
          <w:szCs w:val="52"/>
        </w:rPr>
        <w:t>-</w:t>
      </w:r>
      <w:r w:rsidRPr="00D7603B">
        <w:rPr>
          <w:rFonts w:ascii="Arial" w:hAnsi="Arial" w:cs="Arial"/>
          <w:b/>
          <w:sz w:val="52"/>
          <w:szCs w:val="52"/>
          <w:vertAlign w:val="subscript"/>
        </w:rPr>
        <w:t>2</w:t>
      </w:r>
      <w:r w:rsidR="00D7603B" w:rsidRPr="00D7603B">
        <w:rPr>
          <w:rFonts w:ascii="Arial" w:hAnsi="Arial" w:cs="Arial"/>
          <w:b/>
          <w:sz w:val="52"/>
          <w:szCs w:val="52"/>
          <w:vertAlign w:val="subscript"/>
        </w:rPr>
        <w:t xml:space="preserve"> </w:t>
      </w:r>
      <w:r w:rsidR="00D7603B">
        <w:rPr>
          <w:rFonts w:ascii="Arial" w:hAnsi="Arial" w:cs="Arial"/>
          <w:b/>
          <w:sz w:val="48"/>
          <w:szCs w:val="48"/>
          <w:vertAlign w:val="subscript"/>
        </w:rPr>
        <w:t xml:space="preserve">     </w:t>
      </w:r>
      <w:r w:rsidR="00D7603B">
        <w:rPr>
          <w:rFonts w:ascii="Arial" w:hAnsi="Arial" w:cs="Arial"/>
          <w:b/>
          <w:sz w:val="36"/>
          <w:szCs w:val="36"/>
          <w:vertAlign w:val="subscript"/>
        </w:rPr>
        <w:t>gdzie n- to liczba atomów wę</w:t>
      </w:r>
      <w:r w:rsidR="00D7603B" w:rsidRPr="00D7603B">
        <w:rPr>
          <w:rFonts w:ascii="Arial" w:hAnsi="Arial" w:cs="Arial"/>
          <w:b/>
          <w:sz w:val="36"/>
          <w:szCs w:val="36"/>
          <w:vertAlign w:val="subscript"/>
        </w:rPr>
        <w:t>gla</w:t>
      </w:r>
    </w:p>
    <w:p w:rsidR="00576F00" w:rsidRDefault="00576F00" w:rsidP="00576F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79F4">
        <w:rPr>
          <w:rFonts w:ascii="Arial" w:hAnsi="Arial" w:cs="Arial"/>
          <w:sz w:val="24"/>
          <w:szCs w:val="24"/>
        </w:rPr>
        <w:t xml:space="preserve">Wzory </w:t>
      </w:r>
      <w:r>
        <w:rPr>
          <w:rFonts w:ascii="Arial" w:hAnsi="Arial" w:cs="Arial"/>
          <w:sz w:val="24"/>
          <w:szCs w:val="24"/>
        </w:rPr>
        <w:t xml:space="preserve">sumaryczne, kreskowe i półkreskowe oraz nazwy </w:t>
      </w:r>
      <w:r w:rsidRPr="00576F00">
        <w:rPr>
          <w:rFonts w:ascii="Arial" w:hAnsi="Arial" w:cs="Arial"/>
          <w:b/>
          <w:sz w:val="24"/>
          <w:szCs w:val="24"/>
          <w:u w:val="single"/>
        </w:rPr>
        <w:t>czterech pierwszych</w:t>
      </w:r>
      <w:r>
        <w:rPr>
          <w:rFonts w:ascii="Arial" w:hAnsi="Arial" w:cs="Arial"/>
          <w:sz w:val="24"/>
          <w:szCs w:val="24"/>
        </w:rPr>
        <w:t xml:space="preserve"> w szeregu homologicznym </w:t>
      </w:r>
      <w:r w:rsidRPr="00576F00">
        <w:rPr>
          <w:rFonts w:ascii="Arial" w:hAnsi="Arial" w:cs="Arial"/>
          <w:sz w:val="24"/>
          <w:szCs w:val="24"/>
          <w:u w:val="single"/>
        </w:rPr>
        <w:t>alkinów</w:t>
      </w:r>
      <w:r w:rsidRPr="00D7603B">
        <w:rPr>
          <w:rFonts w:ascii="Arial" w:hAnsi="Arial" w:cs="Arial"/>
          <w:sz w:val="24"/>
          <w:szCs w:val="24"/>
        </w:rPr>
        <w:t xml:space="preserve"> </w:t>
      </w:r>
      <w:r w:rsidR="00D7603B" w:rsidRPr="00D7603B">
        <w:rPr>
          <w:rFonts w:ascii="Arial" w:hAnsi="Arial" w:cs="Arial"/>
          <w:sz w:val="24"/>
          <w:szCs w:val="24"/>
        </w:rPr>
        <w:t xml:space="preserve"> </w:t>
      </w:r>
      <w:r w:rsidR="00D7603B">
        <w:rPr>
          <w:rFonts w:ascii="Arial" w:hAnsi="Arial" w:cs="Arial"/>
          <w:sz w:val="24"/>
          <w:szCs w:val="24"/>
        </w:rPr>
        <w:t xml:space="preserve">( od etynu do pentynu) </w:t>
      </w:r>
      <w:r>
        <w:rPr>
          <w:rFonts w:ascii="Arial" w:hAnsi="Arial" w:cs="Arial"/>
          <w:sz w:val="24"/>
          <w:szCs w:val="24"/>
        </w:rPr>
        <w:t>wg wzoru:</w:t>
      </w:r>
    </w:p>
    <w:p w:rsidR="00576F00" w:rsidRPr="00D7603B" w:rsidRDefault="00D7603B" w:rsidP="00576F00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D7603B">
        <w:rPr>
          <w:rFonts w:ascii="Arial" w:hAnsi="Arial" w:cs="Arial"/>
          <w:b/>
          <w:color w:val="00B050"/>
          <w:sz w:val="24"/>
          <w:szCs w:val="24"/>
        </w:rPr>
        <w:t xml:space="preserve">n </w:t>
      </w:r>
      <w:r w:rsidR="00576F00" w:rsidRPr="00D7603B">
        <w:rPr>
          <w:rFonts w:ascii="Arial" w:hAnsi="Arial" w:cs="Arial"/>
          <w:b/>
          <w:color w:val="00B050"/>
          <w:sz w:val="24"/>
          <w:szCs w:val="24"/>
        </w:rPr>
        <w:t>=</w:t>
      </w:r>
      <w:r w:rsidRPr="00D7603B">
        <w:rPr>
          <w:rFonts w:ascii="Arial" w:hAnsi="Arial" w:cs="Arial"/>
          <w:b/>
          <w:color w:val="00B050"/>
          <w:sz w:val="24"/>
          <w:szCs w:val="24"/>
        </w:rPr>
        <w:t xml:space="preserve"> 6</w:t>
      </w:r>
    </w:p>
    <w:p w:rsidR="00D7603B" w:rsidRDefault="00D7603B" w:rsidP="00D760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  <w:vertAlign w:val="subscript"/>
        </w:rPr>
        <w:t>6</w:t>
      </w:r>
      <w:r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  <w:vertAlign w:val="subscript"/>
        </w:rPr>
        <w:t>2X6-2</w:t>
      </w:r>
      <w:r>
        <w:rPr>
          <w:rFonts w:ascii="Arial" w:hAnsi="Arial" w:cs="Arial"/>
          <w:sz w:val="32"/>
          <w:szCs w:val="32"/>
        </w:rPr>
        <w:t xml:space="preserve">   to </w:t>
      </w:r>
      <w:r w:rsidRPr="00D7603B">
        <w:rPr>
          <w:rFonts w:ascii="Arial" w:hAnsi="Arial" w:cs="Arial"/>
          <w:sz w:val="40"/>
          <w:szCs w:val="40"/>
        </w:rPr>
        <w:t>C</w:t>
      </w:r>
      <w:r w:rsidRPr="00D7603B">
        <w:rPr>
          <w:rFonts w:ascii="Arial" w:hAnsi="Arial" w:cs="Arial"/>
          <w:sz w:val="40"/>
          <w:szCs w:val="40"/>
          <w:vertAlign w:val="subscript"/>
        </w:rPr>
        <w:t>6</w:t>
      </w:r>
      <w:r w:rsidRPr="00D7603B">
        <w:rPr>
          <w:rFonts w:ascii="Arial" w:hAnsi="Arial" w:cs="Arial"/>
          <w:sz w:val="40"/>
          <w:szCs w:val="40"/>
        </w:rPr>
        <w:t>H</w:t>
      </w:r>
      <w:r w:rsidRPr="00D7603B">
        <w:rPr>
          <w:rFonts w:ascii="Arial" w:hAnsi="Arial" w:cs="Arial"/>
          <w:sz w:val="40"/>
          <w:szCs w:val="40"/>
          <w:vertAlign w:val="subscript"/>
        </w:rPr>
        <w:t>10</w:t>
      </w:r>
      <w:r>
        <w:rPr>
          <w:rFonts w:ascii="Arial" w:hAnsi="Arial" w:cs="Arial"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sz w:val="40"/>
          <w:szCs w:val="40"/>
        </w:rPr>
        <w:t>heksyn</w:t>
      </w:r>
      <w:proofErr w:type="spellEnd"/>
      <w:r>
        <w:rPr>
          <w:rFonts w:ascii="Arial" w:hAnsi="Arial" w:cs="Arial"/>
          <w:sz w:val="40"/>
          <w:szCs w:val="40"/>
        </w:rPr>
        <w:t xml:space="preserve"> lub </w:t>
      </w:r>
      <w:proofErr w:type="spellStart"/>
      <w:r w:rsidR="00BF7848">
        <w:rPr>
          <w:rFonts w:ascii="Arial" w:hAnsi="Arial" w:cs="Arial"/>
          <w:sz w:val="40"/>
          <w:szCs w:val="40"/>
        </w:rPr>
        <w:t>heksi</w:t>
      </w:r>
      <w:r>
        <w:rPr>
          <w:rFonts w:ascii="Arial" w:hAnsi="Arial" w:cs="Arial"/>
          <w:sz w:val="40"/>
          <w:szCs w:val="40"/>
        </w:rPr>
        <w:t>n</w:t>
      </w:r>
      <w:proofErr w:type="spellEnd"/>
    </w:p>
    <w:p w:rsidR="00D7603B" w:rsidRPr="00D7603B" w:rsidRDefault="00122ACB" w:rsidP="00D760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2886075" cy="1285875"/>
            <wp:effectExtent l="19050" t="0" r="9525" b="0"/>
            <wp:wrapTight wrapText="bothSides">
              <wp:wrapPolygon edited="0">
                <wp:start x="-143" y="0"/>
                <wp:lineTo x="-143" y="21440"/>
                <wp:lineTo x="21671" y="21440"/>
                <wp:lineTo x="21671" y="0"/>
                <wp:lineTo x="-14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F00" w:rsidRDefault="00122ACB" w:rsidP="00576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strukturalny</w:t>
      </w:r>
    </w:p>
    <w:p w:rsidR="00122ACB" w:rsidRDefault="00122ACB" w:rsidP="00576F00">
      <w:pPr>
        <w:rPr>
          <w:rFonts w:ascii="Arial" w:hAnsi="Arial" w:cs="Arial"/>
          <w:sz w:val="24"/>
          <w:szCs w:val="24"/>
        </w:rPr>
      </w:pPr>
    </w:p>
    <w:p w:rsidR="00122ACB" w:rsidRDefault="00122ACB" w:rsidP="00576F00">
      <w:pPr>
        <w:rPr>
          <w:rFonts w:ascii="Arial" w:hAnsi="Arial" w:cs="Arial"/>
          <w:sz w:val="24"/>
          <w:szCs w:val="24"/>
        </w:rPr>
      </w:pPr>
    </w:p>
    <w:p w:rsidR="00122ACB" w:rsidRDefault="00122ACB" w:rsidP="00576F00">
      <w:pPr>
        <w:rPr>
          <w:rFonts w:ascii="Arial" w:hAnsi="Arial" w:cs="Arial"/>
          <w:sz w:val="24"/>
          <w:szCs w:val="24"/>
        </w:rPr>
      </w:pPr>
    </w:p>
    <w:p w:rsidR="00576F00" w:rsidRDefault="00122ACB">
      <w:pPr>
        <w:rPr>
          <w:rFonts w:ascii="Arial" w:hAnsi="Arial" w:cs="Arial"/>
          <w:sz w:val="28"/>
          <w:szCs w:val="28"/>
        </w:rPr>
      </w:pPr>
      <w:r w:rsidRPr="00122ACB">
        <w:rPr>
          <w:rFonts w:ascii="Arial" w:hAnsi="Arial" w:cs="Arial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.9pt;margin-top:16.7pt;width:10.5pt;height:0;z-index:251665408" o:connectortype="straight"/>
        </w:pict>
      </w:r>
      <w:r w:rsidRPr="00122ACB">
        <w:rPr>
          <w:rFonts w:ascii="Arial" w:hAnsi="Arial" w:cs="Arial"/>
          <w:noProof/>
          <w:sz w:val="40"/>
          <w:szCs w:val="40"/>
          <w:lang w:eastAsia="pl-PL"/>
        </w:rPr>
        <w:pict>
          <v:shape id="_x0000_s1030" type="#_x0000_t32" style="position:absolute;margin-left:29.65pt;margin-top:9.95pt;width:12.75pt;height:0;z-index:251664384" o:connectortype="straight"/>
        </w:pict>
      </w:r>
      <w:r w:rsidRPr="00122ACB">
        <w:rPr>
          <w:rFonts w:ascii="Arial" w:hAnsi="Arial" w:cs="Arial"/>
          <w:noProof/>
          <w:sz w:val="40"/>
          <w:szCs w:val="40"/>
          <w:lang w:eastAsia="pl-PL"/>
        </w:rPr>
        <w:pict>
          <v:shape id="_x0000_s1029" type="#_x0000_t32" style="position:absolute;margin-left:29.65pt;margin-top:4.7pt;width:10.5pt;height:0;z-index:251663360" o:connectortype="straight"/>
        </w:pict>
      </w:r>
      <w:r w:rsidRPr="00122ACB">
        <w:rPr>
          <w:rFonts w:ascii="Arial" w:hAnsi="Arial" w:cs="Arial"/>
          <w:sz w:val="40"/>
          <w:szCs w:val="40"/>
        </w:rPr>
        <w:t xml:space="preserve">CH </w:t>
      </w:r>
      <w:r>
        <w:rPr>
          <w:rFonts w:ascii="Arial" w:hAnsi="Arial" w:cs="Arial"/>
          <w:sz w:val="40"/>
          <w:szCs w:val="40"/>
        </w:rPr>
        <w:t xml:space="preserve">   C – CH</w:t>
      </w:r>
      <w:r>
        <w:rPr>
          <w:rFonts w:ascii="Arial" w:hAnsi="Arial" w:cs="Arial"/>
          <w:sz w:val="40"/>
          <w:szCs w:val="40"/>
          <w:vertAlign w:val="subscript"/>
        </w:rPr>
        <w:t>2</w:t>
      </w:r>
      <w:r>
        <w:rPr>
          <w:rFonts w:ascii="Arial" w:hAnsi="Arial" w:cs="Arial"/>
          <w:sz w:val="40"/>
          <w:szCs w:val="40"/>
        </w:rPr>
        <w:t xml:space="preserve"> – CH</w:t>
      </w:r>
      <w:r>
        <w:rPr>
          <w:rFonts w:ascii="Arial" w:hAnsi="Arial" w:cs="Arial"/>
          <w:sz w:val="40"/>
          <w:szCs w:val="40"/>
          <w:vertAlign w:val="subscript"/>
        </w:rPr>
        <w:t>2</w:t>
      </w:r>
      <w:r>
        <w:rPr>
          <w:rFonts w:ascii="Arial" w:hAnsi="Arial" w:cs="Arial"/>
          <w:sz w:val="40"/>
          <w:szCs w:val="40"/>
        </w:rPr>
        <w:t xml:space="preserve"> – CH</w:t>
      </w:r>
      <w:r>
        <w:rPr>
          <w:rFonts w:ascii="Arial" w:hAnsi="Arial" w:cs="Arial"/>
          <w:sz w:val="40"/>
          <w:szCs w:val="40"/>
          <w:vertAlign w:val="subscript"/>
        </w:rPr>
        <w:t>2</w:t>
      </w:r>
      <w:r>
        <w:rPr>
          <w:rFonts w:ascii="Arial" w:hAnsi="Arial" w:cs="Arial"/>
          <w:sz w:val="40"/>
          <w:szCs w:val="40"/>
        </w:rPr>
        <w:t xml:space="preserve"> – CH</w:t>
      </w:r>
      <w:r>
        <w:rPr>
          <w:rFonts w:ascii="Arial" w:hAnsi="Arial" w:cs="Arial"/>
          <w:sz w:val="40"/>
          <w:szCs w:val="40"/>
          <w:vertAlign w:val="subscript"/>
        </w:rPr>
        <w:t>3</w:t>
      </w:r>
      <w:r>
        <w:rPr>
          <w:rFonts w:ascii="Arial" w:hAnsi="Arial" w:cs="Arial"/>
          <w:sz w:val="40"/>
          <w:szCs w:val="40"/>
        </w:rPr>
        <w:t xml:space="preserve">    </w:t>
      </w:r>
      <w:r w:rsidRPr="00122ACB">
        <w:rPr>
          <w:rFonts w:ascii="Arial" w:hAnsi="Arial" w:cs="Arial"/>
          <w:sz w:val="28"/>
          <w:szCs w:val="28"/>
        </w:rPr>
        <w:t xml:space="preserve">wzór </w:t>
      </w:r>
      <w:proofErr w:type="spellStart"/>
      <w:r>
        <w:rPr>
          <w:rFonts w:ascii="Arial" w:hAnsi="Arial" w:cs="Arial"/>
          <w:sz w:val="28"/>
          <w:szCs w:val="28"/>
        </w:rPr>
        <w:t>półstrukruralny</w:t>
      </w:r>
      <w:proofErr w:type="spellEnd"/>
    </w:p>
    <w:p w:rsidR="00122ACB" w:rsidRDefault="00122ACB" w:rsidP="00122ACB">
      <w:pPr>
        <w:pStyle w:val="Akapitzlist"/>
        <w:rPr>
          <w:rFonts w:ascii="Arial" w:hAnsi="Arial" w:cs="Arial"/>
          <w:sz w:val="24"/>
          <w:szCs w:val="24"/>
        </w:rPr>
      </w:pPr>
    </w:p>
    <w:p w:rsidR="00122ACB" w:rsidRDefault="00122ACB" w:rsidP="00122ACB">
      <w:pPr>
        <w:pStyle w:val="Akapitzlist"/>
        <w:rPr>
          <w:rFonts w:ascii="Arial" w:hAnsi="Arial" w:cs="Arial"/>
          <w:sz w:val="24"/>
          <w:szCs w:val="24"/>
        </w:rPr>
      </w:pPr>
    </w:p>
    <w:p w:rsidR="00122ACB" w:rsidRDefault="00BF7848" w:rsidP="00122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Oblicz masę cząsteczkową </w:t>
      </w:r>
      <w:proofErr w:type="spellStart"/>
      <w:r>
        <w:rPr>
          <w:rFonts w:ascii="Arial" w:hAnsi="Arial" w:cs="Arial"/>
          <w:sz w:val="24"/>
          <w:szCs w:val="24"/>
        </w:rPr>
        <w:t>heksynu</w:t>
      </w:r>
      <w:proofErr w:type="spellEnd"/>
      <w:r>
        <w:rPr>
          <w:rFonts w:ascii="Arial" w:hAnsi="Arial" w:cs="Arial"/>
          <w:sz w:val="24"/>
          <w:szCs w:val="24"/>
        </w:rPr>
        <w:t xml:space="preserve"> oraz % zawartość węgla w tym związku.</w:t>
      </w:r>
    </w:p>
    <w:p w:rsidR="00BF7848" w:rsidRDefault="00BF7848" w:rsidP="00BF7848">
      <w:pPr>
        <w:spacing w:line="240" w:lineRule="auto"/>
        <w:ind w:left="-426"/>
        <w:rPr>
          <w:rFonts w:ascii="Arial" w:eastAsia="Calibri" w:hAnsi="Arial" w:cs="Arial"/>
          <w:i/>
          <w:color w:val="00B050"/>
          <w:sz w:val="24"/>
          <w:szCs w:val="24"/>
          <w:u w:val="single"/>
        </w:rPr>
      </w:pPr>
      <w:r w:rsidRPr="00BF7848">
        <w:rPr>
          <w:rFonts w:ascii="Arial" w:eastAsia="Calibri" w:hAnsi="Arial" w:cs="Arial"/>
          <w:i/>
          <w:color w:val="00B050"/>
          <w:sz w:val="24"/>
          <w:szCs w:val="24"/>
          <w:u w:val="single"/>
        </w:rPr>
        <w:t xml:space="preserve">Jeśli czegoś nie rozumiesz, masz pytania – </w:t>
      </w:r>
      <w:r>
        <w:rPr>
          <w:rFonts w:ascii="Arial" w:eastAsia="Calibri" w:hAnsi="Arial" w:cs="Arial"/>
          <w:i/>
          <w:color w:val="00B050"/>
          <w:sz w:val="24"/>
          <w:szCs w:val="24"/>
          <w:u w:val="single"/>
        </w:rPr>
        <w:t xml:space="preserve">napisz – skontaktuję się z Tobą </w:t>
      </w:r>
      <w:r w:rsidRPr="00BF7848">
        <w:rPr>
          <w:rFonts w:ascii="Arial" w:eastAsia="Calibri" w:hAnsi="Arial" w:cs="Arial"/>
          <w:i/>
          <w:color w:val="00B050"/>
          <w:sz w:val="24"/>
          <w:szCs w:val="24"/>
          <w:u w:val="single"/>
        </w:rPr>
        <w:t>indywidualnie.</w:t>
      </w:r>
    </w:p>
    <w:p w:rsidR="00BF7848" w:rsidRPr="00BF7848" w:rsidRDefault="00BF7848" w:rsidP="00BF7848">
      <w:pPr>
        <w:spacing w:line="240" w:lineRule="auto"/>
        <w:ind w:left="-426"/>
        <w:rPr>
          <w:rFonts w:ascii="Arial" w:eastAsia="Calibri" w:hAnsi="Arial" w:cs="Arial"/>
          <w:sz w:val="24"/>
          <w:szCs w:val="24"/>
        </w:rPr>
      </w:pPr>
      <w:r w:rsidRPr="00BF7848">
        <w:rPr>
          <w:rFonts w:ascii="Arial" w:eastAsia="Calibri" w:hAnsi="Arial" w:cs="Arial"/>
          <w:sz w:val="24"/>
          <w:szCs w:val="24"/>
        </w:rPr>
        <w:t>Czekam na zdjęcia Twoj</w:t>
      </w:r>
      <w:r>
        <w:rPr>
          <w:rFonts w:ascii="Arial" w:eastAsia="Calibri" w:hAnsi="Arial" w:cs="Arial"/>
          <w:sz w:val="24"/>
          <w:szCs w:val="24"/>
        </w:rPr>
        <w:t>ej notatki i rozwiązane zadanie do 06.04.2020r. W poniedziałek kolejny temat i kolejne zadania przed Wami.</w:t>
      </w:r>
    </w:p>
    <w:p w:rsidR="00BF7848" w:rsidRPr="00BF7848" w:rsidRDefault="00BF7848" w:rsidP="00BF7848">
      <w:pPr>
        <w:rPr>
          <w:rFonts w:ascii="Arial" w:hAnsi="Arial" w:cs="Arial"/>
          <w:sz w:val="24"/>
          <w:szCs w:val="24"/>
        </w:rPr>
      </w:pPr>
    </w:p>
    <w:p w:rsidR="00576F00" w:rsidRPr="00576F00" w:rsidRDefault="00576F00">
      <w:pPr>
        <w:rPr>
          <w:rFonts w:ascii="Arial" w:hAnsi="Arial" w:cs="Arial"/>
          <w:sz w:val="24"/>
          <w:szCs w:val="24"/>
        </w:rPr>
      </w:pPr>
    </w:p>
    <w:sectPr w:rsidR="00576F00" w:rsidRPr="00576F00" w:rsidSect="00BF784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21DD"/>
    <w:multiLevelType w:val="hybridMultilevel"/>
    <w:tmpl w:val="2356FB34"/>
    <w:lvl w:ilvl="0" w:tplc="A4282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F00"/>
    <w:rsid w:val="00122ACB"/>
    <w:rsid w:val="00576F00"/>
    <w:rsid w:val="00A52A16"/>
    <w:rsid w:val="00BF7848"/>
    <w:rsid w:val="00D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F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VDK0vVkSA" TargetMode="External"/><Relationship Id="rId5" Type="http://schemas.openxmlformats.org/officeDocument/2006/relationships/hyperlink" Target="https://www.youtube.com/watch?v=B6auTuMUx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2020-04-01T16:44:00Z</dcterms:created>
  <dcterms:modified xsi:type="dcterms:W3CDTF">2020-04-01T17:29:00Z</dcterms:modified>
</cp:coreProperties>
</file>