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021" w:rsidRPr="00123021" w:rsidRDefault="00123021" w:rsidP="00123021">
      <w:pPr>
        <w:jc w:val="center"/>
        <w:rPr>
          <w:b/>
          <w:spacing w:val="-5"/>
          <w:sz w:val="30"/>
          <w:szCs w:val="30"/>
          <w:shd w:val="clear" w:color="auto" w:fill="FFFFFF"/>
        </w:rPr>
      </w:pPr>
      <w:bookmarkStart w:id="0" w:name="_GoBack"/>
      <w:bookmarkEnd w:id="0"/>
      <w:r w:rsidRPr="00123021">
        <w:rPr>
          <w:b/>
          <w:spacing w:val="-5"/>
          <w:sz w:val="30"/>
          <w:szCs w:val="30"/>
          <w:shd w:val="clear" w:color="auto" w:fill="FFFFFF"/>
        </w:rPr>
        <w:t>ZAJĘCIA REWALIDACYJNE  KLASA III</w:t>
      </w:r>
    </w:p>
    <w:p w:rsidR="0011381C" w:rsidRDefault="00123021">
      <w:pPr>
        <w:rPr>
          <w:spacing w:val="-5"/>
          <w:sz w:val="30"/>
          <w:szCs w:val="30"/>
          <w:shd w:val="clear" w:color="auto" w:fill="FFFFFF"/>
        </w:rPr>
      </w:pPr>
      <w:r>
        <w:rPr>
          <w:spacing w:val="-5"/>
          <w:sz w:val="30"/>
          <w:szCs w:val="30"/>
          <w:shd w:val="clear" w:color="auto" w:fill="FFFFFF"/>
        </w:rPr>
        <w:t>02.04.2020                                KARTA PRACY</w:t>
      </w:r>
    </w:p>
    <w:p w:rsidR="00123021" w:rsidRDefault="00123021">
      <w:pPr>
        <w:rPr>
          <w:i/>
          <w:iCs/>
          <w:spacing w:val="-5"/>
          <w:sz w:val="30"/>
          <w:szCs w:val="30"/>
          <w:shd w:val="clear" w:color="auto" w:fill="FFFFFF"/>
        </w:rPr>
      </w:pPr>
    </w:p>
    <w:p w:rsidR="00123021" w:rsidRDefault="00123021">
      <w:pPr>
        <w:rPr>
          <w:i/>
          <w:iCs/>
          <w:spacing w:val="-5"/>
          <w:sz w:val="30"/>
          <w:szCs w:val="30"/>
          <w:shd w:val="clear" w:color="auto" w:fill="FFFFFF"/>
        </w:rPr>
      </w:pPr>
      <w:r>
        <w:rPr>
          <w:i/>
          <w:iCs/>
          <w:spacing w:val="-5"/>
          <w:sz w:val="30"/>
          <w:szCs w:val="30"/>
          <w:shd w:val="clear" w:color="auto" w:fill="FFFFFF"/>
        </w:rPr>
        <w:t>Widzisz, przed Tobą znajduje się namalowane serce. Wyobraź sobie, że to serce ma symbolizować wszystko to, co kochasz. Chciał</w:t>
      </w:r>
      <w:r>
        <w:rPr>
          <w:i/>
          <w:iCs/>
          <w:spacing w:val="-5"/>
          <w:sz w:val="30"/>
          <w:szCs w:val="30"/>
          <w:shd w:val="clear" w:color="auto" w:fill="FFFFFF"/>
        </w:rPr>
        <w:t>a</w:t>
      </w:r>
      <w:r>
        <w:rPr>
          <w:i/>
          <w:iCs/>
          <w:spacing w:val="-5"/>
          <w:sz w:val="30"/>
          <w:szCs w:val="30"/>
          <w:shd w:val="clear" w:color="auto" w:fill="FFFFFF"/>
        </w:rPr>
        <w:t>bym, byś zapełnił je w całości tym, co jest dla Ciebie najważniejsze, tym co kochasz. Możesz pisać lub rysować. Zadbaj o to, by najwięcej miejsca w sercu dostały te elementy, które są dla Ciebie najważniejsze.</w:t>
      </w:r>
      <w:r>
        <w:rPr>
          <w:spacing w:val="-5"/>
          <w:sz w:val="30"/>
          <w:szCs w:val="30"/>
          <w:shd w:val="clear" w:color="auto" w:fill="FFFFFF"/>
        </w:rPr>
        <w:t> </w:t>
      </w:r>
      <w:r>
        <w:rPr>
          <w:i/>
          <w:iCs/>
          <w:spacing w:val="-5"/>
          <w:sz w:val="30"/>
          <w:szCs w:val="30"/>
          <w:shd w:val="clear" w:color="auto" w:fill="FFFFFF"/>
        </w:rPr>
        <w:t>Postaraj się nie pozostawić pustej przestrzeni.</w:t>
      </w:r>
    </w:p>
    <w:p w:rsidR="00123021" w:rsidRPr="00123021" w:rsidRDefault="00123021" w:rsidP="001230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5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pacing w:val="-5"/>
          <w:sz w:val="30"/>
          <w:szCs w:val="30"/>
          <w:lang w:eastAsia="pl-PL"/>
        </w:rPr>
        <w:t xml:space="preserve">Proszę Cię , abyś  podzielił  mapę na obszary i wykorzystał  kolorowe kredki  do wykonania tej pracy  - </w:t>
      </w:r>
      <w:r w:rsidRPr="00123021">
        <w:rPr>
          <w:rFonts w:ascii="Times New Roman" w:eastAsia="Times New Roman" w:hAnsi="Times New Roman" w:cs="Times New Roman"/>
          <w:spacing w:val="-5"/>
          <w:sz w:val="30"/>
          <w:szCs w:val="30"/>
          <w:lang w:eastAsia="pl-PL"/>
        </w:rPr>
        <w:t>na przykład:</w:t>
      </w:r>
    </w:p>
    <w:p w:rsidR="00123021" w:rsidRPr="00123021" w:rsidRDefault="00123021" w:rsidP="00123021">
      <w:pPr>
        <w:numPr>
          <w:ilvl w:val="0"/>
          <w:numId w:val="1"/>
        </w:numPr>
        <w:shd w:val="clear" w:color="auto" w:fill="FFFFFF"/>
        <w:spacing w:before="75" w:after="75" w:line="240" w:lineRule="auto"/>
        <w:ind w:left="945"/>
        <w:rPr>
          <w:rFonts w:ascii="Times New Roman" w:eastAsia="Times New Roman" w:hAnsi="Times New Roman" w:cs="Times New Roman"/>
          <w:spacing w:val="-5"/>
          <w:sz w:val="30"/>
          <w:szCs w:val="30"/>
          <w:lang w:eastAsia="pl-PL"/>
        </w:rPr>
      </w:pPr>
      <w:r w:rsidRPr="00123021">
        <w:rPr>
          <w:rFonts w:ascii="Times New Roman" w:eastAsia="Times New Roman" w:hAnsi="Times New Roman" w:cs="Times New Roman"/>
          <w:spacing w:val="-5"/>
          <w:sz w:val="30"/>
          <w:szCs w:val="30"/>
          <w:lang w:eastAsia="pl-PL"/>
        </w:rPr>
        <w:t>ludzie, których kocham – na czerwono</w:t>
      </w:r>
    </w:p>
    <w:p w:rsidR="00123021" w:rsidRPr="00123021" w:rsidRDefault="00123021" w:rsidP="00123021">
      <w:pPr>
        <w:numPr>
          <w:ilvl w:val="0"/>
          <w:numId w:val="2"/>
        </w:numPr>
        <w:shd w:val="clear" w:color="auto" w:fill="FFFFFF"/>
        <w:spacing w:before="75" w:after="75" w:line="240" w:lineRule="auto"/>
        <w:ind w:left="945"/>
        <w:rPr>
          <w:rFonts w:ascii="Times New Roman" w:eastAsia="Times New Roman" w:hAnsi="Times New Roman" w:cs="Times New Roman"/>
          <w:spacing w:val="-5"/>
          <w:sz w:val="30"/>
          <w:szCs w:val="30"/>
          <w:lang w:eastAsia="pl-PL"/>
        </w:rPr>
      </w:pPr>
      <w:r w:rsidRPr="00123021">
        <w:rPr>
          <w:rFonts w:ascii="Times New Roman" w:eastAsia="Times New Roman" w:hAnsi="Times New Roman" w:cs="Times New Roman"/>
          <w:spacing w:val="-5"/>
          <w:sz w:val="30"/>
          <w:szCs w:val="30"/>
          <w:lang w:eastAsia="pl-PL"/>
        </w:rPr>
        <w:t>rzeczy, które kocham – na niebiesko</w:t>
      </w:r>
    </w:p>
    <w:p w:rsidR="00123021" w:rsidRPr="00123021" w:rsidRDefault="00123021" w:rsidP="00123021">
      <w:pPr>
        <w:numPr>
          <w:ilvl w:val="0"/>
          <w:numId w:val="3"/>
        </w:numPr>
        <w:shd w:val="clear" w:color="auto" w:fill="FFFFFF"/>
        <w:spacing w:before="75" w:after="75" w:line="240" w:lineRule="auto"/>
        <w:ind w:left="945"/>
        <w:rPr>
          <w:rFonts w:ascii="Times New Roman" w:eastAsia="Times New Roman" w:hAnsi="Times New Roman" w:cs="Times New Roman"/>
          <w:spacing w:val="-5"/>
          <w:sz w:val="30"/>
          <w:szCs w:val="30"/>
          <w:lang w:eastAsia="pl-PL"/>
        </w:rPr>
      </w:pPr>
      <w:r w:rsidRPr="00123021">
        <w:rPr>
          <w:rFonts w:ascii="Times New Roman" w:eastAsia="Times New Roman" w:hAnsi="Times New Roman" w:cs="Times New Roman"/>
          <w:spacing w:val="-5"/>
          <w:sz w:val="30"/>
          <w:szCs w:val="30"/>
          <w:lang w:eastAsia="pl-PL"/>
        </w:rPr>
        <w:t>sposoby spędzania czasu, które kocham – na brązowo</w:t>
      </w:r>
    </w:p>
    <w:p w:rsidR="00123021" w:rsidRPr="00123021" w:rsidRDefault="00123021" w:rsidP="00123021">
      <w:pPr>
        <w:numPr>
          <w:ilvl w:val="0"/>
          <w:numId w:val="4"/>
        </w:numPr>
        <w:shd w:val="clear" w:color="auto" w:fill="FFFFFF"/>
        <w:spacing w:before="75" w:after="75" w:line="240" w:lineRule="auto"/>
        <w:ind w:left="945"/>
        <w:rPr>
          <w:rFonts w:ascii="Times New Roman" w:eastAsia="Times New Roman" w:hAnsi="Times New Roman" w:cs="Times New Roman"/>
          <w:spacing w:val="-5"/>
          <w:sz w:val="30"/>
          <w:szCs w:val="30"/>
          <w:lang w:eastAsia="pl-PL"/>
        </w:rPr>
      </w:pPr>
      <w:r w:rsidRPr="00123021">
        <w:rPr>
          <w:rFonts w:ascii="Times New Roman" w:eastAsia="Times New Roman" w:hAnsi="Times New Roman" w:cs="Times New Roman"/>
          <w:spacing w:val="-5"/>
          <w:sz w:val="30"/>
          <w:szCs w:val="30"/>
          <w:lang w:eastAsia="pl-PL"/>
        </w:rPr>
        <w:t>miejsca, które kocham – na zielono</w:t>
      </w:r>
    </w:p>
    <w:p w:rsidR="00123021" w:rsidRDefault="00123021">
      <w:pPr>
        <w:rPr>
          <w:i/>
          <w:iCs/>
          <w:spacing w:val="-5"/>
          <w:sz w:val="30"/>
          <w:szCs w:val="30"/>
          <w:shd w:val="clear" w:color="auto" w:fill="FFFFFF"/>
        </w:rPr>
      </w:pPr>
    </w:p>
    <w:p w:rsidR="00123021" w:rsidRDefault="00123021">
      <w:pPr>
        <w:rPr>
          <w:i/>
          <w:iCs/>
          <w:spacing w:val="-5"/>
          <w:sz w:val="30"/>
          <w:szCs w:val="30"/>
          <w:shd w:val="clear" w:color="auto" w:fill="FFFFFF"/>
        </w:rPr>
      </w:pPr>
    </w:p>
    <w:p w:rsidR="00123021" w:rsidRDefault="00123021" w:rsidP="00123021">
      <w:pPr>
        <w:jc w:val="center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 wp14:anchorId="2C5CC072" wp14:editId="7D4F9660">
            <wp:simplePos x="0" y="0"/>
            <wp:positionH relativeFrom="column">
              <wp:posOffset>-1006475</wp:posOffset>
            </wp:positionH>
            <wp:positionV relativeFrom="paragraph">
              <wp:posOffset>-852170</wp:posOffset>
            </wp:positionV>
            <wp:extent cx="10765155" cy="7248525"/>
            <wp:effectExtent l="0" t="0" r="0" b="9525"/>
            <wp:wrapTight wrapText="bothSides">
              <wp:wrapPolygon edited="0">
                <wp:start x="0" y="0"/>
                <wp:lineTo x="0" y="21572"/>
                <wp:lineTo x="21558" y="21572"/>
                <wp:lineTo x="21558" y="0"/>
                <wp:lineTo x="0" y="0"/>
              </wp:wrapPolygon>
            </wp:wrapTight>
            <wp:docPr id="1" name="Obraz 1" descr="https://emocjedziecka.pl/wp-content/uploads/2017/11/1509549371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mocjedziecka.pl/wp-content/uploads/2017/11/150954937128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5155" cy="724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3021" w:rsidSect="001230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A5C7B"/>
    <w:multiLevelType w:val="multilevel"/>
    <w:tmpl w:val="478AC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491E43"/>
    <w:multiLevelType w:val="multilevel"/>
    <w:tmpl w:val="33442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AA5009"/>
    <w:multiLevelType w:val="multilevel"/>
    <w:tmpl w:val="4DD0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A70584"/>
    <w:multiLevelType w:val="multilevel"/>
    <w:tmpl w:val="A7E22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21"/>
    <w:rsid w:val="0011381C"/>
    <w:rsid w:val="0012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3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02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23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3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02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23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8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teka">
  <a:themeElements>
    <a:clrScheme name="Apteka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teka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teka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2020-03-28T19:03:00Z</dcterms:created>
  <dcterms:modified xsi:type="dcterms:W3CDTF">2020-03-28T19:16:00Z</dcterms:modified>
</cp:coreProperties>
</file>