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05" w:rsidRPr="00F74E6D" w:rsidRDefault="00ED6E05">
      <w:pPr>
        <w:rPr>
          <w:rFonts w:ascii="Times New Roman" w:hAnsi="Times New Roman" w:cs="Times New Roman"/>
        </w:rPr>
      </w:pPr>
      <w:r w:rsidRPr="00F74E6D">
        <w:rPr>
          <w:rFonts w:ascii="Times New Roman" w:hAnsi="Times New Roman" w:cs="Times New Roman"/>
        </w:rPr>
        <w:t xml:space="preserve">Fizyka </w:t>
      </w:r>
      <w:r w:rsidR="00CB5C6E" w:rsidRPr="00F74E6D">
        <w:rPr>
          <w:rFonts w:ascii="Times New Roman" w:hAnsi="Times New Roman" w:cs="Times New Roman"/>
        </w:rPr>
        <w:t>3</w:t>
      </w:r>
      <w:r w:rsidRPr="00F74E6D">
        <w:rPr>
          <w:rFonts w:ascii="Times New Roman" w:hAnsi="Times New Roman" w:cs="Times New Roman"/>
        </w:rPr>
        <w:t xml:space="preserve"> klasa VII. 2.04.2020</w:t>
      </w:r>
    </w:p>
    <w:p w:rsidR="00ED6E05" w:rsidRPr="00F74E6D" w:rsidRDefault="00ED6E05">
      <w:pPr>
        <w:rPr>
          <w:rFonts w:ascii="Times New Roman" w:hAnsi="Times New Roman" w:cs="Times New Roman"/>
          <w:b/>
        </w:rPr>
      </w:pPr>
      <w:r w:rsidRPr="00F74E6D">
        <w:rPr>
          <w:rFonts w:ascii="Times New Roman" w:hAnsi="Times New Roman" w:cs="Times New Roman"/>
        </w:rPr>
        <w:t xml:space="preserve">Temat : </w:t>
      </w:r>
      <w:r w:rsidRPr="00F74E6D">
        <w:rPr>
          <w:rFonts w:ascii="Times New Roman" w:hAnsi="Times New Roman" w:cs="Times New Roman"/>
          <w:b/>
        </w:rPr>
        <w:t>Moc i jej jednostka.</w:t>
      </w:r>
    </w:p>
    <w:p w:rsidR="00F74E6D" w:rsidRPr="00F74E6D" w:rsidRDefault="00F74E6D" w:rsidP="00F74E6D">
      <w:pPr>
        <w:pStyle w:val="tabelapunktypunktorytabela"/>
        <w:ind w:firstLine="0"/>
        <w:rPr>
          <w:rFonts w:ascii="Times New Roman" w:hAnsi="Times New Roman" w:cs="Times New Roman"/>
          <w:sz w:val="24"/>
          <w:szCs w:val="24"/>
        </w:rPr>
      </w:pPr>
      <w:r w:rsidRPr="00F74E6D">
        <w:rPr>
          <w:rFonts w:ascii="Times New Roman" w:hAnsi="Times New Roman" w:cs="Times New Roman"/>
          <w:sz w:val="24"/>
          <w:szCs w:val="24"/>
        </w:rPr>
        <w:t>Cele lekcji</w:t>
      </w:r>
    </w:p>
    <w:p w:rsidR="00F74E6D" w:rsidRPr="00F74E6D" w:rsidRDefault="00F74E6D" w:rsidP="00F74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E6D">
        <w:rPr>
          <w:rFonts w:ascii="Times New Roman" w:hAnsi="Times New Roman" w:cs="Times New Roman"/>
          <w:sz w:val="24"/>
          <w:szCs w:val="24"/>
        </w:rPr>
        <w:t>Po lekcji uczeń powinien:</w:t>
      </w:r>
    </w:p>
    <w:p w:rsidR="00F74E6D" w:rsidRPr="00F74E6D" w:rsidRDefault="00F74E6D" w:rsidP="00F74E6D">
      <w:pPr>
        <w:pStyle w:val="tabelapunktytabel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E6D">
        <w:rPr>
          <w:rFonts w:ascii="Times New Roman" w:hAnsi="Times New Roman" w:cs="Times New Roman"/>
          <w:sz w:val="24"/>
          <w:szCs w:val="24"/>
        </w:rPr>
        <w:t>Posługiwać  się pojęciem mocy i wyrażać  ją w jednostce układu SI ( III.2)</w:t>
      </w:r>
    </w:p>
    <w:p w:rsidR="00F74E6D" w:rsidRPr="00F74E6D" w:rsidRDefault="00F74E6D" w:rsidP="00F74E6D">
      <w:pPr>
        <w:pStyle w:val="tabelapunktytabel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E6D">
        <w:rPr>
          <w:rFonts w:ascii="Times New Roman" w:hAnsi="Times New Roman" w:cs="Times New Roman"/>
          <w:sz w:val="24"/>
          <w:szCs w:val="24"/>
        </w:rPr>
        <w:t>Stosować do obliczeń związek mocy z pracą i czasem, w którym została wykonana ( III.2)</w:t>
      </w:r>
    </w:p>
    <w:p w:rsidR="00F74E6D" w:rsidRPr="00F74E6D" w:rsidRDefault="00F74E6D" w:rsidP="00F74E6D">
      <w:pPr>
        <w:pStyle w:val="tabelapunktytabel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E6D">
        <w:rPr>
          <w:rFonts w:ascii="Times New Roman" w:hAnsi="Times New Roman" w:cs="Times New Roman"/>
          <w:sz w:val="24"/>
          <w:szCs w:val="24"/>
        </w:rPr>
        <w:t>wyjaśnić, co oznacza pojęcie koń mechaniczny – 1 KM</w:t>
      </w:r>
    </w:p>
    <w:p w:rsidR="00F74E6D" w:rsidRPr="00F74E6D" w:rsidRDefault="00F74E6D" w:rsidP="00F74E6D">
      <w:pPr>
        <w:pStyle w:val="tabelapunktytabel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E6D">
        <w:rPr>
          <w:rFonts w:ascii="Times New Roman" w:hAnsi="Times New Roman" w:cs="Times New Roman"/>
          <w:sz w:val="24"/>
          <w:szCs w:val="24"/>
        </w:rPr>
        <w:t xml:space="preserve">posługiwać  się wzorem na obliczanie mocy chwilowej: </w:t>
      </w:r>
      <w:r w:rsidRPr="00F74E6D">
        <w:rPr>
          <w:rFonts w:ascii="Times New Roman" w:hAnsi="Times New Roman" w:cs="Times New Roman"/>
          <w:i/>
          <w:iCs/>
          <w:sz w:val="24"/>
          <w:szCs w:val="24"/>
        </w:rPr>
        <w:t> 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F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</w:rPr>
          <m:t>v</m:t>
        </m:r>
      </m:oMath>
    </w:p>
    <w:p w:rsidR="00F74E6D" w:rsidRPr="00F74E6D" w:rsidRDefault="00F74E6D">
      <w:pPr>
        <w:rPr>
          <w:rFonts w:ascii="Times New Roman" w:hAnsi="Times New Roman" w:cs="Times New Roman"/>
          <w:b/>
        </w:rPr>
      </w:pPr>
    </w:p>
    <w:p w:rsidR="00ED6E05" w:rsidRPr="00F74E6D" w:rsidRDefault="00ED6E05" w:rsidP="00ED6E05">
      <w:pPr>
        <w:spacing w:after="0" w:line="240" w:lineRule="auto"/>
        <w:rPr>
          <w:rFonts w:ascii="Times New Roman" w:hAnsi="Times New Roman" w:cs="Times New Roman"/>
        </w:rPr>
      </w:pPr>
      <w:r w:rsidRPr="00F74E6D">
        <w:rPr>
          <w:rFonts w:ascii="Times New Roman" w:hAnsi="Times New Roman" w:cs="Times New Roman"/>
        </w:rPr>
        <w:t>Zapoznaj się z tematem w podręczniku na stronach 204-205. Proszę zrób notatkę,  w której:</w:t>
      </w:r>
    </w:p>
    <w:p w:rsidR="00122BDF" w:rsidRPr="00F74E6D" w:rsidRDefault="00ED6E05" w:rsidP="00ED6E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4E6D">
        <w:rPr>
          <w:rFonts w:ascii="Times New Roman" w:hAnsi="Times New Roman" w:cs="Times New Roman"/>
        </w:rPr>
        <w:t xml:space="preserve">Wyjaśnisz </w:t>
      </w:r>
      <w:r w:rsidR="00122BDF" w:rsidRPr="00F74E6D">
        <w:rPr>
          <w:rFonts w:ascii="Times New Roman" w:hAnsi="Times New Roman" w:cs="Times New Roman"/>
        </w:rPr>
        <w:t>pojęcie mocy  i zapiszesz wzór;</w:t>
      </w:r>
    </w:p>
    <w:p w:rsidR="00122BDF" w:rsidRPr="00F74E6D" w:rsidRDefault="00122BDF" w:rsidP="00ED6E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4E6D">
        <w:rPr>
          <w:rFonts w:ascii="Times New Roman" w:hAnsi="Times New Roman" w:cs="Times New Roman"/>
        </w:rPr>
        <w:t>Podasz co oznacza, że urządzenie pracuje z mocą 1 W</w:t>
      </w:r>
    </w:p>
    <w:p w:rsidR="00ED6E05" w:rsidRPr="00F74E6D" w:rsidRDefault="00122BDF" w:rsidP="00ED6E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74E6D">
        <w:rPr>
          <w:rFonts w:ascii="Times New Roman" w:hAnsi="Times New Roman" w:cs="Times New Roman"/>
        </w:rPr>
        <w:t xml:space="preserve">Zapiszesz jeszcze jeden wzór – moc chwilowa. </w:t>
      </w:r>
    </w:p>
    <w:p w:rsidR="00ED6E05" w:rsidRPr="00F74E6D" w:rsidRDefault="00ED6E05" w:rsidP="00ED6E05">
      <w:pPr>
        <w:spacing w:after="0" w:line="240" w:lineRule="auto"/>
        <w:rPr>
          <w:rFonts w:ascii="Times New Roman" w:hAnsi="Times New Roman" w:cs="Times New Roman"/>
        </w:rPr>
      </w:pPr>
      <w:r w:rsidRPr="00F74E6D">
        <w:rPr>
          <w:rFonts w:ascii="Times New Roman" w:hAnsi="Times New Roman" w:cs="Times New Roman"/>
        </w:rPr>
        <w:t xml:space="preserve">Możesz zapoznać się również z tematem na platformie epodręczniki </w:t>
      </w:r>
    </w:p>
    <w:p w:rsidR="003D774F" w:rsidRPr="00F74E6D" w:rsidRDefault="00F74E6D" w:rsidP="00ED6E05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Pr="00687574">
          <w:rPr>
            <w:rStyle w:val="Hipercze"/>
            <w:rFonts w:ascii="Times New Roman" w:hAnsi="Times New Roman" w:cs="Times New Roman"/>
          </w:rPr>
          <w:t>https://epodreczniki.pl/ksztalcenie-ogolne/szkola-podstawowa/fizyka?query=moc&amp;stage=szkola-podstawowa?subject=fizyka&amp;lang=pl&amp;order=best</w:t>
        </w:r>
      </w:hyperlink>
    </w:p>
    <w:p w:rsidR="00ED6E05" w:rsidRPr="00F74E6D" w:rsidRDefault="00ED6E05" w:rsidP="00ED6E05">
      <w:pPr>
        <w:spacing w:after="0" w:line="240" w:lineRule="auto"/>
        <w:rPr>
          <w:rFonts w:ascii="Times New Roman" w:hAnsi="Times New Roman" w:cs="Times New Roman"/>
        </w:rPr>
      </w:pPr>
      <w:r w:rsidRPr="00F74E6D">
        <w:rPr>
          <w:rFonts w:ascii="Times New Roman" w:hAnsi="Times New Roman" w:cs="Times New Roman"/>
        </w:rPr>
        <w:t>Dla mnie prześlij roz</w:t>
      </w:r>
      <w:r w:rsidR="00122BDF" w:rsidRPr="00F74E6D">
        <w:rPr>
          <w:rFonts w:ascii="Times New Roman" w:hAnsi="Times New Roman" w:cs="Times New Roman"/>
        </w:rPr>
        <w:t>wiązanie zadania 2 ze strony 208.</w:t>
      </w:r>
    </w:p>
    <w:p w:rsidR="00122BDF" w:rsidRPr="00F74E6D" w:rsidRDefault="00122BDF" w:rsidP="00ED6E05">
      <w:pPr>
        <w:spacing w:after="0" w:line="240" w:lineRule="auto"/>
        <w:rPr>
          <w:rFonts w:ascii="Times New Roman" w:hAnsi="Times New Roman" w:cs="Times New Roman"/>
        </w:rPr>
      </w:pPr>
      <w:r w:rsidRPr="00F74E6D">
        <w:rPr>
          <w:rFonts w:ascii="Times New Roman" w:hAnsi="Times New Roman" w:cs="Times New Roman"/>
        </w:rPr>
        <w:t>Dla chętnych- poczytajcie o maszynie parowej.</w:t>
      </w:r>
    </w:p>
    <w:p w:rsidR="00122BDF" w:rsidRPr="00F74E6D" w:rsidRDefault="00122BDF" w:rsidP="00ED6E05">
      <w:pPr>
        <w:spacing w:after="0" w:line="240" w:lineRule="auto"/>
        <w:rPr>
          <w:rFonts w:ascii="Times New Roman" w:hAnsi="Times New Roman" w:cs="Times New Roman"/>
        </w:rPr>
      </w:pPr>
      <w:r w:rsidRPr="00F74E6D">
        <w:rPr>
          <w:rFonts w:ascii="Times New Roman" w:hAnsi="Times New Roman" w:cs="Times New Roman"/>
        </w:rPr>
        <w:t xml:space="preserve">Pozdrawiam </w:t>
      </w:r>
    </w:p>
    <w:p w:rsidR="00122BDF" w:rsidRPr="00F74E6D" w:rsidRDefault="00122BDF" w:rsidP="00ED6E05">
      <w:pPr>
        <w:spacing w:after="0" w:line="240" w:lineRule="auto"/>
        <w:rPr>
          <w:rFonts w:ascii="Times New Roman" w:hAnsi="Times New Roman" w:cs="Times New Roman"/>
        </w:rPr>
      </w:pPr>
      <w:r w:rsidRPr="00F74E6D">
        <w:rPr>
          <w:rFonts w:ascii="Times New Roman" w:hAnsi="Times New Roman" w:cs="Times New Roman"/>
        </w:rPr>
        <w:t>MR</w:t>
      </w:r>
    </w:p>
    <w:sectPr w:rsidR="00122BDF" w:rsidRPr="00F74E6D" w:rsidSect="00E1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1EF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BBE4851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A522BCF"/>
    <w:multiLevelType w:val="hybridMultilevel"/>
    <w:tmpl w:val="A390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34317"/>
    <w:rsid w:val="00122BDF"/>
    <w:rsid w:val="003D774F"/>
    <w:rsid w:val="00A52B03"/>
    <w:rsid w:val="00CB5C6E"/>
    <w:rsid w:val="00D34317"/>
    <w:rsid w:val="00E12DBD"/>
    <w:rsid w:val="00ED6E05"/>
    <w:rsid w:val="00F7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43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6E05"/>
    <w:pPr>
      <w:ind w:left="720"/>
      <w:contextualSpacing/>
    </w:pPr>
  </w:style>
  <w:style w:type="paragraph" w:customStyle="1" w:styleId="tabelapunktypunktorytabela">
    <w:name w:val="tabela_punkty_punktory (tabela)"/>
    <w:basedOn w:val="Normalny"/>
    <w:uiPriority w:val="99"/>
    <w:rsid w:val="00F74E6D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-Normal" w:eastAsia="Times New Roman" w:hAnsi="Humanst521EU-Normal" w:cs="Humanst521EU-Normal"/>
      <w:color w:val="000000"/>
      <w:sz w:val="17"/>
      <w:szCs w:val="17"/>
      <w:lang w:eastAsia="en-US"/>
    </w:rPr>
  </w:style>
  <w:style w:type="paragraph" w:customStyle="1" w:styleId="tabelapunktytabela">
    <w:name w:val="tabela_punkty (tabela)"/>
    <w:basedOn w:val="Normalny"/>
    <w:uiPriority w:val="99"/>
    <w:rsid w:val="00F74E6D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ksztalcenie-ogolne/szkola-podstawowa/fizyka?query=moc&amp;stage=szkola-podstawowa?subject=fizyka&amp;lang=pl&amp;order=b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2020-03-31T11:01:00Z</dcterms:created>
  <dcterms:modified xsi:type="dcterms:W3CDTF">2020-04-01T08:20:00Z</dcterms:modified>
</cp:coreProperties>
</file>