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C0" w:rsidRDefault="00535DC0" w:rsidP="00535DC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KARTA  PRACY  7</w:t>
      </w:r>
    </w:p>
    <w:p w:rsidR="00535DC0" w:rsidRDefault="00535DC0" w:rsidP="00535DC0">
      <w:pPr>
        <w:rPr>
          <w:b/>
          <w:sz w:val="28"/>
          <w:szCs w:val="28"/>
        </w:rPr>
      </w:pPr>
      <w:r w:rsidRPr="007035E0">
        <w:rPr>
          <w:sz w:val="28"/>
          <w:szCs w:val="28"/>
        </w:rPr>
        <w:t xml:space="preserve">Temat : </w:t>
      </w:r>
      <w:r>
        <w:rPr>
          <w:b/>
          <w:sz w:val="28"/>
          <w:szCs w:val="28"/>
        </w:rPr>
        <w:t xml:space="preserve"> Wiosna jest piękna!</w:t>
      </w:r>
    </w:p>
    <w:p w:rsidR="00535DC0" w:rsidRPr="009A4C26" w:rsidRDefault="00535DC0" w:rsidP="00535DC0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04625D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Pr="009A4C26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. </w:t>
      </w:r>
    </w:p>
    <w:p w:rsidR="00943D6E" w:rsidRDefault="009F4E28" w:rsidP="00535DC0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• </w:t>
      </w:r>
      <w:r w:rsidRPr="009A4C26">
        <w:rPr>
          <w:rFonts w:asciiTheme="minorHAnsi" w:hAnsiTheme="minorHAnsi" w:cs="Calibri"/>
          <w:color w:val="000000"/>
          <w:sz w:val="22"/>
          <w:szCs w:val="22"/>
        </w:rPr>
        <w:t>„Porządkujemy klocki” – klasyfikowanie wg długości</w:t>
      </w:r>
    </w:p>
    <w:p w:rsidR="009F4E28" w:rsidRPr="009A4C26" w:rsidRDefault="009F4E28" w:rsidP="009F4E28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9A4C26">
        <w:rPr>
          <w:rFonts w:asciiTheme="minorHAnsi" w:hAnsiTheme="minorHAnsi" w:cs="Calibri"/>
          <w:color w:val="000000"/>
          <w:sz w:val="22"/>
          <w:szCs w:val="22"/>
        </w:rPr>
        <w:t>• „Klocek do klocka” – zabawa matematyczna   ( Wyprawka –karta 10 „Figury</w:t>
      </w:r>
      <w:r w:rsidRPr="009A4C26">
        <w:rPr>
          <w:rFonts w:asciiTheme="minorHAnsi" w:hAnsiTheme="minorHAnsi" w:cs="Calibri"/>
          <w:sz w:val="22"/>
          <w:szCs w:val="22"/>
        </w:rPr>
        <w:t xml:space="preserve"> 2</w:t>
      </w:r>
      <w:r w:rsidRPr="009A4C26">
        <w:rPr>
          <w:rFonts w:asciiTheme="minorHAnsi" w:hAnsiTheme="minorHAnsi" w:cs="Calibri"/>
          <w:color w:val="000000"/>
          <w:sz w:val="22"/>
          <w:szCs w:val="22"/>
        </w:rPr>
        <w:t>”)</w:t>
      </w:r>
    </w:p>
    <w:p w:rsidR="009F4E28" w:rsidRPr="009F4E28" w:rsidRDefault="009F4E28" w:rsidP="009F4E28">
      <w:r w:rsidRPr="009A4C26">
        <w:t xml:space="preserve">Matematyka, liczby 1-10 - </w:t>
      </w:r>
      <w:proofErr w:type="spellStart"/>
      <w:r w:rsidRPr="009A4C26">
        <w:t>YouTube</w:t>
      </w:r>
      <w:proofErr w:type="spellEnd"/>
    </w:p>
    <w:p w:rsidR="00535DC0" w:rsidRPr="009A4C26" w:rsidRDefault="00535DC0" w:rsidP="00535DC0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9A4C26">
        <w:rPr>
          <w:rFonts w:asciiTheme="minorHAnsi" w:hAnsiTheme="minorHAnsi" w:cs="Calibri"/>
          <w:color w:val="000000"/>
          <w:sz w:val="22"/>
          <w:szCs w:val="22"/>
        </w:rPr>
        <w:t xml:space="preserve">• „Pani Wiosna” – śpiewanie piosenki </w:t>
      </w:r>
    </w:p>
    <w:p w:rsidR="00535DC0" w:rsidRPr="009A4C26" w:rsidRDefault="00535DC0" w:rsidP="00535DC0">
      <w:pPr>
        <w:pStyle w:val="Default"/>
        <w:rPr>
          <w:rFonts w:asciiTheme="minorHAnsi" w:hAnsiTheme="minorHAnsi"/>
          <w:sz w:val="22"/>
          <w:szCs w:val="22"/>
        </w:rPr>
      </w:pPr>
    </w:p>
    <w:p w:rsidR="00535DC0" w:rsidRPr="009A4C26" w:rsidRDefault="00535DC0" w:rsidP="00535DC0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9A4C26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II. </w:t>
      </w:r>
    </w:p>
    <w:p w:rsidR="00535DC0" w:rsidRPr="009A4C26" w:rsidRDefault="00535DC0" w:rsidP="00535DC0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9A4C26">
        <w:rPr>
          <w:rFonts w:asciiTheme="minorHAnsi" w:hAnsiTheme="minorHAnsi" w:cs="Calibri"/>
          <w:color w:val="000000"/>
          <w:sz w:val="22"/>
          <w:szCs w:val="22"/>
        </w:rPr>
        <w:t xml:space="preserve">• „Cztery żabki” – wierszyk z pokazywaniem „Cztery żabki” Małgorzaty Barańskiej </w:t>
      </w:r>
    </w:p>
    <w:p w:rsidR="00535DC0" w:rsidRPr="00535DC0" w:rsidRDefault="00535DC0" w:rsidP="00535DC0">
      <w:pPr>
        <w:autoSpaceDE w:val="0"/>
        <w:autoSpaceDN w:val="0"/>
        <w:adjustRightInd w:val="0"/>
        <w:spacing w:after="0" w:line="240" w:lineRule="auto"/>
        <w:rPr>
          <w:rFonts w:cs="CentSchbookEU"/>
          <w:color w:val="000000"/>
        </w:rPr>
      </w:pPr>
    </w:p>
    <w:p w:rsidR="00535DC0" w:rsidRPr="00535DC0" w:rsidRDefault="00535DC0" w:rsidP="00535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SchbookEU"/>
          <w:color w:val="000000"/>
        </w:rPr>
      </w:pPr>
      <w:r w:rsidRPr="00535DC0">
        <w:rPr>
          <w:rFonts w:cs="CentSchbookEU"/>
          <w:b/>
          <w:bCs/>
          <w:color w:val="000000"/>
        </w:rPr>
        <w:t xml:space="preserve">Cztery żabki </w:t>
      </w:r>
    </w:p>
    <w:p w:rsidR="00535DC0" w:rsidRPr="00535DC0" w:rsidRDefault="00535DC0" w:rsidP="00535DC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535DC0">
        <w:rPr>
          <w:rFonts w:cs="CentSchbookEU"/>
          <w:i/>
          <w:iCs/>
          <w:color w:val="000000"/>
        </w:rPr>
        <w:t xml:space="preserve">W stawie żyją cztery żabki. </w:t>
      </w:r>
    </w:p>
    <w:p w:rsidR="00535DC0" w:rsidRPr="00535DC0" w:rsidRDefault="00535DC0" w:rsidP="00535DC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535DC0">
        <w:rPr>
          <w:rFonts w:cs="CentSchbookEU"/>
          <w:i/>
          <w:iCs/>
          <w:color w:val="000000"/>
        </w:rPr>
        <w:t xml:space="preserve">Każda ma po cztery łapki. </w:t>
      </w:r>
    </w:p>
    <w:p w:rsidR="00535DC0" w:rsidRPr="009A4C26" w:rsidRDefault="00535DC0" w:rsidP="00535DC0">
      <w:pPr>
        <w:pStyle w:val="Pa14"/>
        <w:rPr>
          <w:rFonts w:asciiTheme="minorHAnsi" w:eastAsiaTheme="minorHAnsi" w:hAnsiTheme="minorHAnsi" w:cs="CentSchbookEU"/>
          <w:i/>
          <w:iCs/>
          <w:sz w:val="22"/>
          <w:szCs w:val="22"/>
          <w:lang w:eastAsia="en-US"/>
        </w:rPr>
      </w:pPr>
      <w:r w:rsidRPr="009A4C26">
        <w:rPr>
          <w:rFonts w:asciiTheme="minorHAnsi" w:eastAsiaTheme="minorHAnsi" w:hAnsiTheme="minorHAnsi" w:cs="CentSchbookEU"/>
          <w:i/>
          <w:iCs/>
          <w:sz w:val="22"/>
          <w:szCs w:val="22"/>
          <w:lang w:eastAsia="en-US"/>
        </w:rPr>
        <w:t>Nie za duże, nie za małe,</w:t>
      </w:r>
    </w:p>
    <w:p w:rsidR="00535DC0" w:rsidRPr="009A4C26" w:rsidRDefault="00535DC0" w:rsidP="00535DC0">
      <w:pPr>
        <w:pStyle w:val="Pa14"/>
        <w:rPr>
          <w:rFonts w:asciiTheme="minorHAnsi" w:eastAsiaTheme="minorHAnsi" w:hAnsiTheme="minorHAnsi" w:cs="CentSchbookEU"/>
          <w:color w:val="000000"/>
          <w:sz w:val="22"/>
          <w:szCs w:val="22"/>
          <w:lang w:eastAsia="en-US"/>
        </w:rPr>
      </w:pPr>
      <w:r w:rsidRPr="009A4C26">
        <w:rPr>
          <w:rFonts w:asciiTheme="minorHAnsi" w:hAnsiTheme="minorHAnsi" w:cs="CentSchbookEU"/>
          <w:i/>
          <w:iCs/>
          <w:color w:val="000000"/>
          <w:sz w:val="22"/>
          <w:szCs w:val="22"/>
        </w:rPr>
        <w:t xml:space="preserve"> </w:t>
      </w:r>
      <w:r w:rsidRPr="009A4C26">
        <w:rPr>
          <w:rFonts w:asciiTheme="minorHAnsi" w:eastAsiaTheme="minorHAnsi" w:hAnsiTheme="minorHAnsi" w:cs="CentSchbookEU"/>
          <w:i/>
          <w:iCs/>
          <w:color w:val="000000"/>
          <w:sz w:val="22"/>
          <w:szCs w:val="22"/>
          <w:lang w:eastAsia="en-US"/>
        </w:rPr>
        <w:t xml:space="preserve">do skakania doskonałe. </w:t>
      </w:r>
    </w:p>
    <w:p w:rsidR="00535DC0" w:rsidRPr="00535DC0" w:rsidRDefault="00943D6E" w:rsidP="00535DC0">
      <w:pPr>
        <w:autoSpaceDE w:val="0"/>
        <w:autoSpaceDN w:val="0"/>
        <w:adjustRightInd w:val="0"/>
        <w:spacing w:after="0" w:line="181" w:lineRule="atLeast"/>
        <w:rPr>
          <w:rFonts w:cs="CentSchbookEU"/>
          <w:color w:val="000000"/>
        </w:rPr>
      </w:pPr>
      <w:r>
        <w:rPr>
          <w:rFonts w:cs="CentSchbookEU"/>
          <w:i/>
          <w:iCs/>
          <w:color w:val="000000"/>
        </w:rPr>
        <w:t xml:space="preserve">              </w:t>
      </w:r>
      <w:r w:rsidR="00535DC0" w:rsidRPr="00535DC0">
        <w:rPr>
          <w:rFonts w:cs="CentSchbookEU"/>
          <w:i/>
          <w:iCs/>
          <w:color w:val="000000"/>
        </w:rPr>
        <w:t xml:space="preserve">Małgorzata Barańska </w:t>
      </w:r>
    </w:p>
    <w:p w:rsidR="00DE4FD5" w:rsidRDefault="00DE4FD5" w:rsidP="00535DC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>
        <w:rPr>
          <w:rFonts w:cs="CentSchbookEU"/>
          <w:color w:val="000000"/>
        </w:rPr>
        <w:t xml:space="preserve"> </w:t>
      </w:r>
    </w:p>
    <w:p w:rsidR="00535DC0" w:rsidRPr="00535DC0" w:rsidRDefault="009A4C26" w:rsidP="00535DC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>
        <w:rPr>
          <w:rFonts w:cs="CentSchbookEU"/>
          <w:color w:val="000000"/>
        </w:rPr>
        <w:t>Dziecko siedzą</w:t>
      </w:r>
      <w:r w:rsidR="000410F6">
        <w:rPr>
          <w:rFonts w:cs="CentSchbookEU"/>
          <w:color w:val="000000"/>
        </w:rPr>
        <w:t>c</w:t>
      </w:r>
      <w:r>
        <w:rPr>
          <w:rFonts w:cs="CentSchbookEU"/>
          <w:color w:val="000000"/>
        </w:rPr>
        <w:t xml:space="preserve"> wy</w:t>
      </w:r>
      <w:r>
        <w:rPr>
          <w:rFonts w:cs="CentSchbookEU"/>
          <w:color w:val="000000"/>
        </w:rPr>
        <w:softHyphen/>
        <w:t>konuje</w:t>
      </w:r>
      <w:r w:rsidR="00535DC0" w:rsidRPr="00535DC0">
        <w:rPr>
          <w:rFonts w:cs="CentSchbookEU"/>
          <w:color w:val="000000"/>
        </w:rPr>
        <w:t xml:space="preserve"> czynności ilustrujące poszczególne wersy: </w:t>
      </w:r>
    </w:p>
    <w:p w:rsidR="00535DC0" w:rsidRPr="00535DC0" w:rsidRDefault="009A4C26" w:rsidP="00535DC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>
        <w:rPr>
          <w:rFonts w:cs="CentSchbookEU"/>
          <w:color w:val="000000"/>
        </w:rPr>
        <w:t>1. wysuwa</w:t>
      </w:r>
      <w:r w:rsidR="00535DC0" w:rsidRPr="00535DC0">
        <w:rPr>
          <w:rFonts w:cs="CentSchbookEU"/>
          <w:color w:val="000000"/>
        </w:rPr>
        <w:t xml:space="preserve"> kolejno cztery palce jednej dłoni, zaczynając od palca wskazującego; </w:t>
      </w:r>
    </w:p>
    <w:p w:rsidR="00535DC0" w:rsidRPr="00535DC0" w:rsidRDefault="009A4C26" w:rsidP="00535DC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>
        <w:rPr>
          <w:rFonts w:cs="CentSchbookEU"/>
          <w:color w:val="000000"/>
        </w:rPr>
        <w:t>2. i 3. porusza</w:t>
      </w:r>
      <w:r w:rsidR="00535DC0" w:rsidRPr="00535DC0">
        <w:rPr>
          <w:rFonts w:cs="CentSchbookEU"/>
          <w:color w:val="000000"/>
        </w:rPr>
        <w:t xml:space="preserve"> czterema palcami obu dłoni, bez kciuków; </w:t>
      </w:r>
    </w:p>
    <w:p w:rsidR="00535DC0" w:rsidRPr="009A4C26" w:rsidRDefault="009A4C26" w:rsidP="009A4C2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="CentSchbookEU"/>
          <w:sz w:val="22"/>
          <w:szCs w:val="22"/>
          <w:lang w:eastAsia="en-US"/>
        </w:rPr>
        <w:t>4. opiera</w:t>
      </w:r>
      <w:r w:rsidR="00535DC0" w:rsidRPr="009A4C26">
        <w:rPr>
          <w:rFonts w:asciiTheme="minorHAnsi" w:eastAsiaTheme="minorHAnsi" w:hAnsiTheme="minorHAnsi" w:cs="CentSchbookEU"/>
          <w:sz w:val="22"/>
          <w:szCs w:val="22"/>
          <w:lang w:eastAsia="en-US"/>
        </w:rPr>
        <w:t xml:space="preserve"> po cztery palce obu dłoni na podłodze i naś</w:t>
      </w:r>
      <w:r>
        <w:rPr>
          <w:rFonts w:asciiTheme="minorHAnsi" w:eastAsiaTheme="minorHAnsi" w:hAnsiTheme="minorHAnsi" w:cs="CentSchbookEU"/>
          <w:sz w:val="22"/>
          <w:szCs w:val="22"/>
          <w:lang w:eastAsia="en-US"/>
        </w:rPr>
        <w:t>laduje</w:t>
      </w:r>
      <w:r w:rsidR="00535DC0" w:rsidRPr="009A4C26">
        <w:rPr>
          <w:rFonts w:asciiTheme="minorHAnsi" w:eastAsiaTheme="minorHAnsi" w:hAnsiTheme="minorHAnsi" w:cs="CentSchbookEU"/>
          <w:sz w:val="22"/>
          <w:szCs w:val="22"/>
          <w:lang w:eastAsia="en-US"/>
        </w:rPr>
        <w:t xml:space="preserve"> nimi żabie skoki.</w:t>
      </w:r>
      <w:r w:rsidR="00535DC0" w:rsidRPr="009A4C26">
        <w:rPr>
          <w:rFonts w:asciiTheme="minorHAnsi" w:hAnsiTheme="minorHAnsi" w:cs="Calibri"/>
          <w:sz w:val="22"/>
          <w:szCs w:val="22"/>
        </w:rPr>
        <w:t xml:space="preserve"> </w:t>
      </w:r>
    </w:p>
    <w:p w:rsidR="00535DC0" w:rsidRPr="009A4C26" w:rsidRDefault="00535DC0" w:rsidP="00535DC0">
      <w:pPr>
        <w:pStyle w:val="Default"/>
        <w:rPr>
          <w:rFonts w:asciiTheme="minorHAnsi" w:hAnsiTheme="minorHAnsi"/>
          <w:sz w:val="22"/>
          <w:szCs w:val="22"/>
        </w:rPr>
      </w:pPr>
    </w:p>
    <w:p w:rsidR="00535DC0" w:rsidRPr="009A4C26" w:rsidRDefault="00535DC0" w:rsidP="00535DC0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9A4C26">
        <w:rPr>
          <w:rFonts w:asciiTheme="minorHAnsi" w:hAnsiTheme="minorHAnsi" w:cs="Calibri"/>
          <w:color w:val="000000"/>
          <w:sz w:val="22"/>
          <w:szCs w:val="22"/>
        </w:rPr>
        <w:t xml:space="preserve">• </w:t>
      </w:r>
      <w:r w:rsidR="009A4C26">
        <w:rPr>
          <w:rFonts w:asciiTheme="minorHAnsi" w:hAnsiTheme="minorHAnsi" w:cs="Calibri"/>
          <w:color w:val="000000"/>
          <w:sz w:val="22"/>
          <w:szCs w:val="22"/>
        </w:rPr>
        <w:t xml:space="preserve">Kolorowanka : </w:t>
      </w:r>
      <w:r w:rsidR="00943D6E">
        <w:rPr>
          <w:rFonts w:asciiTheme="minorHAnsi" w:hAnsiTheme="minorHAnsi" w:cs="Calibri"/>
          <w:color w:val="000000"/>
          <w:sz w:val="22"/>
          <w:szCs w:val="22"/>
        </w:rPr>
        <w:t>„Wiosna jest piękna</w:t>
      </w:r>
      <w:r w:rsidR="009A4C26">
        <w:rPr>
          <w:rFonts w:asciiTheme="minorHAnsi" w:hAnsiTheme="minorHAnsi" w:cs="Calibri"/>
          <w:color w:val="000000"/>
          <w:sz w:val="22"/>
          <w:szCs w:val="22"/>
        </w:rPr>
        <w:t>” ( przeliczanie ilości kwiatów na kolorowance )</w:t>
      </w:r>
    </w:p>
    <w:p w:rsidR="00535DC0" w:rsidRPr="009A4C26" w:rsidRDefault="00535DC0" w:rsidP="00535DC0">
      <w:pPr>
        <w:pStyle w:val="Default"/>
        <w:rPr>
          <w:rFonts w:asciiTheme="minorHAnsi" w:hAnsiTheme="minorHAnsi"/>
          <w:sz w:val="22"/>
          <w:szCs w:val="22"/>
        </w:rPr>
      </w:pPr>
    </w:p>
    <w:p w:rsidR="00535DC0" w:rsidRPr="009F4E28" w:rsidRDefault="00535DC0" w:rsidP="009F4E28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9A4C26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III. </w:t>
      </w:r>
    </w:p>
    <w:p w:rsidR="00535DC0" w:rsidRPr="009A4C26" w:rsidRDefault="00535DC0" w:rsidP="00535DC0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9A4C26">
        <w:rPr>
          <w:rFonts w:asciiTheme="minorHAnsi" w:hAnsiTheme="minorHAnsi" w:cs="Calibri"/>
          <w:color w:val="000000"/>
          <w:sz w:val="22"/>
          <w:szCs w:val="22"/>
        </w:rPr>
        <w:t xml:space="preserve">• „Bocian” – zabawa z elementami równowagi  do piosenki </w:t>
      </w:r>
    </w:p>
    <w:p w:rsidR="00535DC0" w:rsidRPr="009A4C26" w:rsidRDefault="00535DC0" w:rsidP="00535DC0">
      <w:pPr>
        <w:pStyle w:val="Default"/>
        <w:rPr>
          <w:rFonts w:asciiTheme="minorHAnsi" w:hAnsiTheme="minorHAnsi"/>
          <w:sz w:val="22"/>
          <w:szCs w:val="22"/>
        </w:rPr>
      </w:pPr>
      <w:r w:rsidRPr="009A4C26">
        <w:rPr>
          <w:rFonts w:asciiTheme="minorHAnsi" w:hAnsiTheme="minorHAnsi" w:cs="Times New Roman"/>
          <w:bCs/>
          <w:kern w:val="36"/>
          <w:sz w:val="22"/>
          <w:szCs w:val="22"/>
        </w:rPr>
        <w:t xml:space="preserve">Kle-kle boćku - Piosenki dla dzieci - </w:t>
      </w:r>
      <w:proofErr w:type="spellStart"/>
      <w:r w:rsidRPr="009A4C26">
        <w:rPr>
          <w:rFonts w:asciiTheme="minorHAnsi" w:hAnsiTheme="minorHAnsi" w:cs="Times New Roman"/>
          <w:bCs/>
          <w:kern w:val="36"/>
          <w:sz w:val="22"/>
          <w:szCs w:val="22"/>
        </w:rPr>
        <w:t>Babadu</w:t>
      </w:r>
      <w:proofErr w:type="spellEnd"/>
      <w:r w:rsidRPr="009A4C26">
        <w:rPr>
          <w:rFonts w:asciiTheme="minorHAnsi" w:hAnsiTheme="minorHAnsi" w:cs="Times New Roman"/>
          <w:bCs/>
          <w:kern w:val="36"/>
          <w:sz w:val="22"/>
          <w:szCs w:val="22"/>
        </w:rPr>
        <w:t xml:space="preserve"> TV</w:t>
      </w:r>
      <w:r w:rsidR="009A4C26">
        <w:rPr>
          <w:rFonts w:asciiTheme="minorHAnsi" w:hAnsiTheme="minorHAnsi" w:cs="Times New Roman"/>
          <w:bCs/>
          <w:kern w:val="36"/>
          <w:sz w:val="22"/>
          <w:szCs w:val="22"/>
        </w:rPr>
        <w:t xml:space="preserve">            </w:t>
      </w:r>
      <w:r w:rsidRPr="009A4C26"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Pr="009A4C26">
          <w:rPr>
            <w:rStyle w:val="Hipercze"/>
            <w:rFonts w:asciiTheme="minorHAnsi" w:hAnsiTheme="minorHAnsi"/>
            <w:sz w:val="22"/>
            <w:szCs w:val="22"/>
          </w:rPr>
          <w:t>https://www.youtube.com/watch?v=MXOs1LGO1JM</w:t>
        </w:r>
      </w:hyperlink>
    </w:p>
    <w:p w:rsidR="00535DC0" w:rsidRDefault="009A4C26" w:rsidP="00535DC0">
      <w:pPr>
        <w:rPr>
          <w:b/>
        </w:rPr>
      </w:pPr>
      <w:r>
        <w:rPr>
          <w:b/>
        </w:rPr>
        <w:t xml:space="preserve"> </w:t>
      </w:r>
    </w:p>
    <w:p w:rsidR="009A4C26" w:rsidRPr="009A4C26" w:rsidRDefault="009A4C26" w:rsidP="00535DC0">
      <w:r w:rsidRPr="009A4C26">
        <w:t>Karta rodzinna „Wiosna” (Wyprawka</w:t>
      </w:r>
      <w:r w:rsidR="00DE4FD5">
        <w:t xml:space="preserve"> – technika dowolna</w:t>
      </w:r>
      <w:r w:rsidRPr="009A4C26">
        <w:t>)</w:t>
      </w:r>
      <w:r>
        <w:t xml:space="preserve"> -</w:t>
      </w:r>
      <w:r w:rsidRPr="009A4C26">
        <w:rPr>
          <w:b/>
        </w:rPr>
        <w:t xml:space="preserve"> </w:t>
      </w:r>
      <w:r>
        <w:rPr>
          <w:b/>
        </w:rPr>
        <w:t>Dla Chętnych</w:t>
      </w:r>
    </w:p>
    <w:p w:rsidR="009A4C26" w:rsidRDefault="009A4C26" w:rsidP="009A4C26">
      <w:r>
        <w:t xml:space="preserve">Pomoce strony  internetowe do tematu „Wiosna jest piękna”:                                                                            </w:t>
      </w:r>
    </w:p>
    <w:p w:rsidR="00535DC0" w:rsidRPr="00DE4FD5" w:rsidRDefault="009A4C26" w:rsidP="009A4C26">
      <w:r w:rsidRPr="007035E0">
        <w:t>dzieciakiwdomu.pl,                                                                                                           blizejprzedszkola.pl/pierwsze-oznaki-wiosny-pd,3,7935.html</w:t>
      </w:r>
      <w:r w:rsidR="00DE4FD5">
        <w:t xml:space="preserve">,                                                               </w:t>
      </w:r>
      <w:r>
        <w:t>zawsze kreatywnie.pl,</w:t>
      </w:r>
      <w:r w:rsidRPr="003408F7">
        <w:t xml:space="preserve"> </w:t>
      </w:r>
      <w:r>
        <w:t xml:space="preserve">                           </w:t>
      </w:r>
    </w:p>
    <w:p w:rsidR="00926B94" w:rsidRDefault="00434998">
      <w:r>
        <w:rPr>
          <w:rFonts w:cs="Calibri"/>
          <w:color w:val="FF0000"/>
          <w:sz w:val="32"/>
          <w:szCs w:val="32"/>
        </w:rPr>
        <w:t xml:space="preserve">                                                                   </w:t>
      </w:r>
      <w:r w:rsidR="00535DC0" w:rsidRPr="007035E0">
        <w:rPr>
          <w:rFonts w:cs="Calibri"/>
          <w:color w:val="FF0000"/>
          <w:sz w:val="32"/>
          <w:szCs w:val="32"/>
        </w:rPr>
        <w:t xml:space="preserve">Miłej zabawy </w:t>
      </w:r>
      <w:r w:rsidR="00535DC0" w:rsidRPr="007035E0">
        <w:rPr>
          <w:rFonts w:cs="Calibri"/>
          <w:color w:val="FF0000"/>
          <w:sz w:val="32"/>
          <w:szCs w:val="32"/>
        </w:rPr>
        <w:sym w:font="Wingdings" w:char="F04A"/>
      </w:r>
    </w:p>
    <w:sectPr w:rsidR="00926B94" w:rsidSect="00C3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QJLAB+Helvetica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entSchbookEU">
    <w:altName w:val="CentSchbookEU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E805A"/>
    <w:multiLevelType w:val="hybridMultilevel"/>
    <w:tmpl w:val="E0394E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DC0"/>
    <w:rsid w:val="000410F6"/>
    <w:rsid w:val="000D7B36"/>
    <w:rsid w:val="000E388C"/>
    <w:rsid w:val="002D1A8B"/>
    <w:rsid w:val="003A52ED"/>
    <w:rsid w:val="00434998"/>
    <w:rsid w:val="00535DC0"/>
    <w:rsid w:val="00791905"/>
    <w:rsid w:val="00943D6E"/>
    <w:rsid w:val="009A4C26"/>
    <w:rsid w:val="009F4E28"/>
    <w:rsid w:val="00B07CBF"/>
    <w:rsid w:val="00C316DF"/>
    <w:rsid w:val="00D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5DC0"/>
    <w:pPr>
      <w:autoSpaceDE w:val="0"/>
      <w:autoSpaceDN w:val="0"/>
      <w:adjustRightInd w:val="0"/>
      <w:spacing w:after="0" w:line="240" w:lineRule="auto"/>
    </w:pPr>
    <w:rPr>
      <w:rFonts w:ascii="NQJLAB+HelveticaNeue" w:eastAsia="Times New Roman" w:hAnsi="NQJLAB+HelveticaNeue" w:cs="NQJLAB+HelveticaNeue"/>
      <w:color w:val="000000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535DC0"/>
    <w:pPr>
      <w:spacing w:line="201" w:lineRule="atLeast"/>
    </w:pPr>
    <w:rPr>
      <w:rFonts w:ascii="CentSchbookEU" w:hAnsi="CentSchbookEU"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535DC0"/>
    <w:pPr>
      <w:spacing w:line="181" w:lineRule="atLeast"/>
    </w:pPr>
    <w:rPr>
      <w:rFonts w:ascii="CentSchbookEU" w:eastAsiaTheme="minorHAnsi" w:hAnsi="CentSchbookEU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535D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XOs1LGO1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8</cp:revision>
  <dcterms:created xsi:type="dcterms:W3CDTF">2020-03-30T13:18:00Z</dcterms:created>
  <dcterms:modified xsi:type="dcterms:W3CDTF">2020-04-01T09:41:00Z</dcterms:modified>
</cp:coreProperties>
</file>