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84" w:rsidRDefault="009F5B84" w:rsidP="009F5B8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 PRACY  6</w:t>
      </w:r>
    </w:p>
    <w:p w:rsidR="009F5B84" w:rsidRDefault="009F5B84" w:rsidP="009F5B84">
      <w:pPr>
        <w:rPr>
          <w:sz w:val="28"/>
          <w:szCs w:val="28"/>
        </w:rPr>
      </w:pPr>
      <w:r w:rsidRPr="007035E0">
        <w:rPr>
          <w:sz w:val="28"/>
          <w:szCs w:val="28"/>
        </w:rPr>
        <w:t xml:space="preserve">Temat : </w:t>
      </w:r>
      <w:r w:rsidRPr="0054336D">
        <w:rPr>
          <w:b/>
          <w:sz w:val="28"/>
          <w:szCs w:val="28"/>
        </w:rPr>
        <w:t>Wiosenne kwiaty.</w:t>
      </w:r>
    </w:p>
    <w:p w:rsidR="009F5B84" w:rsidRPr="00154323" w:rsidRDefault="009F5B84" w:rsidP="009F5B84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I. </w:t>
      </w:r>
    </w:p>
    <w:p w:rsidR="009F5B84" w:rsidRPr="00154323" w:rsidRDefault="00154323" w:rsidP="009F5B84">
      <w:pPr>
        <w:pStyle w:val="Pa14"/>
        <w:rPr>
          <w:rFonts w:asciiTheme="minorHAnsi" w:hAnsiTheme="minorHAnsi"/>
          <w:sz w:val="22"/>
          <w:szCs w:val="22"/>
        </w:rPr>
      </w:pPr>
      <w:r w:rsidRPr="00154323">
        <w:rPr>
          <w:rFonts w:asciiTheme="minorHAnsi" w:hAnsiTheme="minorHAnsi"/>
          <w:sz w:val="22"/>
          <w:szCs w:val="22"/>
        </w:rPr>
        <w:t xml:space="preserve">Budzik Wiosna  (odkrywamy wiosnę, zabawy logopedyczne) </w:t>
      </w:r>
      <w:hyperlink r:id="rId5" w:history="1">
        <w:r w:rsidRPr="00154323">
          <w:rPr>
            <w:rStyle w:val="Hipercze"/>
            <w:rFonts w:asciiTheme="minorHAnsi" w:hAnsiTheme="minorHAnsi"/>
            <w:sz w:val="22"/>
            <w:szCs w:val="22"/>
          </w:rPr>
          <w:t>https://vod.tvp.pl/video/budzik,wiosna,433476</w:t>
        </w:r>
      </w:hyperlink>
      <w:r w:rsidRPr="00154323">
        <w:rPr>
          <w:rFonts w:asciiTheme="minorHAnsi" w:hAnsiTheme="minorHAnsi"/>
          <w:sz w:val="22"/>
          <w:szCs w:val="22"/>
        </w:rPr>
        <w:t xml:space="preserve">  </w:t>
      </w:r>
    </w:p>
    <w:p w:rsidR="00154323" w:rsidRPr="00154323" w:rsidRDefault="00154323" w:rsidP="00154323">
      <w:pPr>
        <w:pStyle w:val="Default"/>
        <w:rPr>
          <w:rFonts w:asciiTheme="minorHAnsi" w:hAnsiTheme="minorHAnsi"/>
          <w:sz w:val="22"/>
          <w:szCs w:val="22"/>
        </w:rPr>
      </w:pPr>
    </w:p>
    <w:p w:rsidR="008F3670" w:rsidRPr="00154323" w:rsidRDefault="009F5B84" w:rsidP="008F367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color w:val="000000"/>
          <w:sz w:val="22"/>
          <w:szCs w:val="22"/>
        </w:rPr>
        <w:t xml:space="preserve">• „Wiosenny quiz” – odpowiadanie na pytania </w:t>
      </w:r>
    </w:p>
    <w:p w:rsidR="008F3670" w:rsidRPr="008F3670" w:rsidRDefault="008F3670" w:rsidP="008F367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entSchbookEU"/>
          <w:color w:val="000000"/>
          <w:sz w:val="22"/>
          <w:szCs w:val="22"/>
        </w:rPr>
        <w:t xml:space="preserve"> Rodzic </w:t>
      </w:r>
      <w:r w:rsidRPr="008F3670">
        <w:rPr>
          <w:rFonts w:asciiTheme="minorHAnsi" w:hAnsiTheme="minorHAnsi" w:cs="CentSchbookEU"/>
          <w:color w:val="000000"/>
          <w:sz w:val="22"/>
          <w:szCs w:val="22"/>
        </w:rPr>
        <w:t xml:space="preserve"> podaje zdania</w:t>
      </w:r>
      <w:r w:rsidRPr="00154323">
        <w:rPr>
          <w:rFonts w:asciiTheme="minorHAnsi" w:hAnsiTheme="minorHAnsi" w:cs="CentSchbookEU"/>
          <w:color w:val="000000"/>
          <w:sz w:val="22"/>
          <w:szCs w:val="22"/>
        </w:rPr>
        <w:t xml:space="preserve"> praw</w:t>
      </w:r>
      <w:r w:rsidRPr="00154323">
        <w:rPr>
          <w:rFonts w:asciiTheme="minorHAnsi" w:hAnsiTheme="minorHAnsi" w:cs="CentSchbookEU"/>
          <w:color w:val="000000"/>
          <w:sz w:val="22"/>
          <w:szCs w:val="22"/>
        </w:rPr>
        <w:softHyphen/>
        <w:t>dziwe i fałszywe, a dziecko</w:t>
      </w:r>
      <w:r w:rsidRPr="008F3670">
        <w:rPr>
          <w:rFonts w:asciiTheme="minorHAnsi" w:hAnsiTheme="minorHAnsi" w:cs="CentSchbookEU"/>
          <w:color w:val="000000"/>
          <w:sz w:val="22"/>
          <w:szCs w:val="22"/>
        </w:rPr>
        <w:t xml:space="preserve"> odpowiad</w:t>
      </w:r>
      <w:r w:rsidR="00154323">
        <w:rPr>
          <w:rFonts w:asciiTheme="minorHAnsi" w:hAnsiTheme="minorHAnsi" w:cs="CentSchbookEU"/>
          <w:color w:val="000000"/>
          <w:sz w:val="22"/>
          <w:szCs w:val="22"/>
        </w:rPr>
        <w:t>a, podnosząc odpowiedni</w:t>
      </w:r>
      <w:r w:rsidRPr="00154323">
        <w:rPr>
          <w:rFonts w:asciiTheme="minorHAnsi" w:hAnsiTheme="minorHAnsi" w:cs="CentSchbookEU"/>
          <w:color w:val="000000"/>
          <w:sz w:val="22"/>
          <w:szCs w:val="22"/>
        </w:rPr>
        <w:t xml:space="preserve"> klocek: zielony</w:t>
      </w:r>
      <w:r w:rsidRPr="008F3670">
        <w:rPr>
          <w:rFonts w:asciiTheme="minorHAnsi" w:hAnsiTheme="minorHAnsi" w:cs="CentSchbookEU"/>
          <w:color w:val="000000"/>
          <w:sz w:val="22"/>
          <w:szCs w:val="22"/>
        </w:rPr>
        <w:t xml:space="preserve"> – kiedy</w:t>
      </w:r>
      <w:r w:rsidRPr="00154323">
        <w:rPr>
          <w:rFonts w:asciiTheme="minorHAnsi" w:hAnsiTheme="minorHAnsi" w:cs="CentSchbookEU"/>
          <w:color w:val="000000"/>
          <w:sz w:val="22"/>
          <w:szCs w:val="22"/>
        </w:rPr>
        <w:t xml:space="preserve"> zdanie jest prawdziwe, czerwony</w:t>
      </w:r>
      <w:r w:rsidRPr="008F3670">
        <w:rPr>
          <w:rFonts w:asciiTheme="minorHAnsi" w:hAnsiTheme="minorHAnsi" w:cs="CentSchbookEU"/>
          <w:color w:val="000000"/>
          <w:sz w:val="22"/>
          <w:szCs w:val="22"/>
        </w:rPr>
        <w:t xml:space="preserve"> – gdy jest nieprawdziwe. </w:t>
      </w:r>
    </w:p>
    <w:p w:rsidR="008F3670" w:rsidRPr="008F3670" w:rsidRDefault="008F3670" w:rsidP="008F367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F3670">
        <w:rPr>
          <w:rFonts w:cs="CentSchbookEU"/>
          <w:color w:val="000000"/>
        </w:rPr>
        <w:t xml:space="preserve">Przykładowe zdania: </w:t>
      </w:r>
    </w:p>
    <w:p w:rsidR="008F3670" w:rsidRPr="008F3670" w:rsidRDefault="008F3670" w:rsidP="008F367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F3670">
        <w:rPr>
          <w:rFonts w:cs="CentSchbookEU"/>
          <w:i/>
          <w:iCs/>
          <w:color w:val="000000"/>
        </w:rPr>
        <w:t xml:space="preserve">Wiosną codziennie pada śnieg. </w:t>
      </w:r>
    </w:p>
    <w:p w:rsidR="008F3670" w:rsidRPr="008F3670" w:rsidRDefault="0054336D" w:rsidP="008F367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>
        <w:rPr>
          <w:rFonts w:cs="CentSchbookEU"/>
          <w:i/>
          <w:iCs/>
          <w:color w:val="000000"/>
        </w:rPr>
        <w:t>Bocian ma czerwon</w:t>
      </w:r>
      <w:r w:rsidR="008F3670" w:rsidRPr="008F3670">
        <w:rPr>
          <w:rFonts w:cs="CentSchbookEU"/>
          <w:i/>
          <w:iCs/>
          <w:color w:val="000000"/>
        </w:rPr>
        <w:t xml:space="preserve">y dziób. </w:t>
      </w:r>
    </w:p>
    <w:p w:rsidR="008F3670" w:rsidRPr="008F3670" w:rsidRDefault="008F3670" w:rsidP="008F367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8F3670">
        <w:rPr>
          <w:rFonts w:cs="CentSchbookEU"/>
          <w:i/>
          <w:iCs/>
          <w:color w:val="000000"/>
        </w:rPr>
        <w:t xml:space="preserve">Zwiastunem wiosny jest róża. </w:t>
      </w:r>
    </w:p>
    <w:p w:rsidR="0054336D" w:rsidRDefault="008F3670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i/>
          <w:iCs/>
          <w:color w:val="000000"/>
        </w:rPr>
      </w:pPr>
      <w:r w:rsidRPr="008F3670">
        <w:rPr>
          <w:rFonts w:cs="CentSchbookEU"/>
          <w:i/>
          <w:iCs/>
          <w:color w:val="000000"/>
        </w:rPr>
        <w:t xml:space="preserve">Wiosną liście zmieniają kolor na żółty i spadają z drzew. </w:t>
      </w:r>
    </w:p>
    <w:p w:rsidR="0054336D" w:rsidRPr="0054336D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</w:p>
    <w:p w:rsidR="008F3670" w:rsidRPr="0054336D" w:rsidRDefault="0054336D" w:rsidP="0054336D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color w:val="000000"/>
          <w:sz w:val="22"/>
          <w:szCs w:val="22"/>
        </w:rPr>
        <w:t xml:space="preserve">• „Pani Wiosna” – utrwalenie piosenki </w:t>
      </w:r>
    </w:p>
    <w:p w:rsidR="009F5B84" w:rsidRDefault="009F5B84" w:rsidP="0054336D">
      <w:pPr>
        <w:pStyle w:val="Pa14"/>
        <w:rPr>
          <w:rFonts w:ascii="Calibri" w:hAnsi="Calibr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color w:val="000000"/>
          <w:sz w:val="22"/>
          <w:szCs w:val="22"/>
        </w:rPr>
        <w:t>• „Taniec kwiatów” – zabawa ruchowa przy muzyce,</w:t>
      </w:r>
    </w:p>
    <w:p w:rsidR="0054336D" w:rsidRPr="0054336D" w:rsidRDefault="0054336D" w:rsidP="0054336D">
      <w:pPr>
        <w:pStyle w:val="Default"/>
      </w:pPr>
    </w:p>
    <w:p w:rsidR="009F5B84" w:rsidRPr="00154323" w:rsidRDefault="009F5B84" w:rsidP="009F5B84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II. </w:t>
      </w:r>
    </w:p>
    <w:p w:rsidR="009F5B84" w:rsidRPr="00154323" w:rsidRDefault="009F5B84" w:rsidP="009F5B84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color w:val="000000"/>
          <w:sz w:val="22"/>
          <w:szCs w:val="22"/>
        </w:rPr>
        <w:t xml:space="preserve">• </w:t>
      </w:r>
      <w:r w:rsidR="00154323">
        <w:rPr>
          <w:rFonts w:asciiTheme="minorHAnsi" w:hAnsiTheme="minorHAnsi" w:cs="Calibri"/>
          <w:color w:val="000000"/>
          <w:sz w:val="22"/>
          <w:szCs w:val="22"/>
        </w:rPr>
        <w:t xml:space="preserve">Kolorowanka  -„Wiosenne kwiaty” </w:t>
      </w:r>
    </w:p>
    <w:p w:rsidR="009F5B84" w:rsidRPr="00154323" w:rsidRDefault="009F5B84" w:rsidP="009F5B84">
      <w:pPr>
        <w:pStyle w:val="Default"/>
        <w:rPr>
          <w:rFonts w:asciiTheme="minorHAnsi" w:hAnsiTheme="minorHAnsi"/>
          <w:sz w:val="22"/>
          <w:szCs w:val="22"/>
        </w:rPr>
      </w:pPr>
    </w:p>
    <w:p w:rsidR="009F5B84" w:rsidRPr="0078339E" w:rsidRDefault="0078339E" w:rsidP="009F5B84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• </w:t>
      </w:r>
      <w:r w:rsidR="00154323" w:rsidRPr="0015432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="00154323" w:rsidRPr="00154323">
        <w:rPr>
          <w:rFonts w:asciiTheme="minorHAnsi" w:hAnsiTheme="minorHAnsi"/>
          <w:sz w:val="22"/>
          <w:szCs w:val="22"/>
        </w:rPr>
        <w:t xml:space="preserve">duterapia – Wiosna, karty pracy, prezentacja </w:t>
      </w:r>
      <w:hyperlink r:id="rId6" w:history="1">
        <w:r w:rsidR="00154323" w:rsidRPr="00154323">
          <w:rPr>
            <w:rStyle w:val="Hipercze"/>
            <w:rFonts w:asciiTheme="minorHAnsi" w:hAnsiTheme="minorHAnsi"/>
            <w:sz w:val="22"/>
            <w:szCs w:val="22"/>
          </w:rPr>
          <w:t>http://eduterapia.pl/blog/view/47</w:t>
        </w:r>
      </w:hyperlink>
    </w:p>
    <w:p w:rsidR="00154323" w:rsidRPr="00154323" w:rsidRDefault="00154323" w:rsidP="00154323">
      <w:pPr>
        <w:pStyle w:val="Default"/>
        <w:rPr>
          <w:rFonts w:asciiTheme="minorHAnsi" w:hAnsiTheme="minorHAnsi"/>
          <w:sz w:val="22"/>
          <w:szCs w:val="22"/>
        </w:rPr>
      </w:pPr>
    </w:p>
    <w:p w:rsidR="00154323" w:rsidRPr="0054336D" w:rsidRDefault="009F5B84" w:rsidP="0054336D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color w:val="000000"/>
          <w:sz w:val="22"/>
          <w:szCs w:val="22"/>
        </w:rPr>
        <w:t xml:space="preserve">• „Wiosenny kwiat” – projekt plastyczno-techniczny, praca w małych grupach, Wyprawka </w:t>
      </w:r>
    </w:p>
    <w:p w:rsidR="009F5B84" w:rsidRPr="0035387B" w:rsidRDefault="009F5B84" w:rsidP="009F5B84">
      <w:pPr>
        <w:pStyle w:val="Default"/>
      </w:pPr>
    </w:p>
    <w:p w:rsidR="009F5B84" w:rsidRDefault="00154323" w:rsidP="009F5B84">
      <w:r>
        <w:t xml:space="preserve">Zabawy manualne:  </w:t>
      </w:r>
      <w:r w:rsidRPr="00154323">
        <w:t>Dobrzesiebaw.pl</w:t>
      </w:r>
    </w:p>
    <w:p w:rsidR="0054336D" w:rsidRPr="0054336D" w:rsidRDefault="0054336D" w:rsidP="0054336D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III. </w:t>
      </w:r>
    </w:p>
    <w:p w:rsidR="0054336D" w:rsidRPr="00154323" w:rsidRDefault="0054336D" w:rsidP="0054336D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hAnsiTheme="minorHAnsi" w:cs="Calibri"/>
          <w:color w:val="000000"/>
          <w:sz w:val="22"/>
          <w:szCs w:val="22"/>
        </w:rPr>
        <w:t xml:space="preserve">• „Od nasionka do kwiatu” – zabawa badawcza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54336D">
        <w:rPr>
          <w:rFonts w:asciiTheme="minorHAnsi" w:hAnsiTheme="minorHAnsi" w:cs="Calibri"/>
          <w:b/>
          <w:i/>
          <w:color w:val="000000"/>
          <w:sz w:val="22"/>
          <w:szCs w:val="22"/>
        </w:rPr>
        <w:t>dla Chętnych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color w:val="000000"/>
        </w:rPr>
        <w:t>Dzieci wkładają do czystych słoików papierowe ręczniki lub watę. Dodają odpowiednią ilość wody, żeby ręczn</w:t>
      </w:r>
      <w:r>
        <w:rPr>
          <w:rFonts w:cs="CentSchbookEU"/>
          <w:color w:val="000000"/>
        </w:rPr>
        <w:t>iki lub wata nasiąkły. Rodzic</w:t>
      </w:r>
      <w:r w:rsidRPr="009F5B84">
        <w:rPr>
          <w:rFonts w:cs="CentSchbookEU"/>
          <w:color w:val="000000"/>
        </w:rPr>
        <w:t xml:space="preserve"> demon</w:t>
      </w:r>
      <w:r w:rsidRPr="009F5B84">
        <w:rPr>
          <w:rFonts w:cs="CentSchbookEU"/>
          <w:color w:val="000000"/>
        </w:rPr>
        <w:softHyphen/>
        <w:t>struje, jak umieścić w słoikach ziarna fasoli lub kukurydzy – pomiędzy czystą ścianą słoja i papie</w:t>
      </w:r>
      <w:r w:rsidRPr="009F5B84">
        <w:rPr>
          <w:rFonts w:cs="CentSchbookEU"/>
          <w:color w:val="000000"/>
        </w:rPr>
        <w:softHyphen/>
        <w:t xml:space="preserve">rowymi ręcznikami lub watą (żeby były widoczne </w:t>
      </w:r>
      <w:r>
        <w:rPr>
          <w:rFonts w:cs="CentSchbookEU"/>
          <w:color w:val="000000"/>
        </w:rPr>
        <w:t xml:space="preserve">          </w:t>
      </w:r>
      <w:r w:rsidRPr="009F5B84">
        <w:rPr>
          <w:rFonts w:cs="CentSchbookEU"/>
          <w:color w:val="000000"/>
        </w:rPr>
        <w:t xml:space="preserve">z zewnątrz). Przez następne dni należy obserwować słoik i utrzymywać ręczniki lub watę w wilgoci.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>
        <w:rPr>
          <w:rFonts w:cs="CentSchbookEU"/>
          <w:color w:val="000000"/>
        </w:rPr>
        <w:t>Rodzic</w:t>
      </w:r>
      <w:r w:rsidRPr="009F5B84">
        <w:rPr>
          <w:rFonts w:cs="CentSchbookEU"/>
          <w:color w:val="000000"/>
        </w:rPr>
        <w:t xml:space="preserve"> zadaje pytania: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i/>
          <w:iCs/>
          <w:color w:val="000000"/>
        </w:rPr>
        <w:t xml:space="preserve">Jak myślicie, ile czasu upłynie, zanim ziarenka puszczą pędy?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i/>
          <w:iCs/>
          <w:color w:val="000000"/>
        </w:rPr>
        <w:t xml:space="preserve">Jak wyglądają pędy fasoli lub kukurydzy?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i/>
          <w:iCs/>
          <w:color w:val="000000"/>
        </w:rPr>
        <w:t xml:space="preserve">Co będzie rosło najpierw: pęd czy korzenie?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i/>
          <w:iCs/>
          <w:color w:val="000000"/>
        </w:rPr>
        <w:t xml:space="preserve">Gdzie jest pęd, a gdzie korzenie?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i/>
          <w:iCs/>
          <w:color w:val="000000"/>
        </w:rPr>
        <w:t xml:space="preserve">W którą stronę będą rosły rośliny: w górę czy w dół?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color w:val="000000"/>
        </w:rPr>
        <w:t xml:space="preserve">Po kilku dniach, kiedy korzenie podrosną, można odwrócić słoik do góry dnem. Dzieci będą mogły obserwować przez kilka dni, jak korzenie zmieniają kierunek, żeby kontynuować rośnięcie w dół.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color w:val="000000"/>
        </w:rPr>
        <w:t xml:space="preserve">Nauczyciel zadaje pytania: </w:t>
      </w:r>
    </w:p>
    <w:p w:rsidR="0054336D" w:rsidRPr="009F5B84" w:rsidRDefault="0054336D" w:rsidP="0054336D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9F5B84">
        <w:rPr>
          <w:rFonts w:cs="CentSchbookEU"/>
          <w:i/>
          <w:iCs/>
          <w:color w:val="000000"/>
        </w:rPr>
        <w:t xml:space="preserve">Po co są korzenie? </w:t>
      </w:r>
    </w:p>
    <w:p w:rsidR="0054336D" w:rsidRPr="00154323" w:rsidRDefault="0054336D" w:rsidP="0054336D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154323">
        <w:rPr>
          <w:rFonts w:asciiTheme="minorHAnsi" w:eastAsiaTheme="minorHAnsi" w:hAnsiTheme="minorHAnsi" w:cs="CentSchbookEU"/>
          <w:i/>
          <w:iCs/>
          <w:color w:val="000000"/>
          <w:sz w:val="22"/>
          <w:szCs w:val="22"/>
          <w:lang w:eastAsia="en-US"/>
        </w:rPr>
        <w:t>Co stałoby się z korzeniami, jeżeli rosłyby w górę?</w:t>
      </w:r>
    </w:p>
    <w:p w:rsidR="0054336D" w:rsidRDefault="0054336D" w:rsidP="009F5B84">
      <w:pPr>
        <w:rPr>
          <w:b/>
          <w:sz w:val="28"/>
          <w:szCs w:val="28"/>
        </w:rPr>
      </w:pPr>
    </w:p>
    <w:p w:rsidR="00154323" w:rsidRPr="007035E0" w:rsidRDefault="00154323" w:rsidP="00154323">
      <w:r>
        <w:rPr>
          <w:rFonts w:cs="Calibri"/>
          <w:color w:val="FF0000"/>
          <w:sz w:val="32"/>
          <w:szCs w:val="32"/>
        </w:rPr>
        <w:t xml:space="preserve">                                                           </w:t>
      </w:r>
      <w:r w:rsidR="0054336D">
        <w:rPr>
          <w:rFonts w:cs="Calibri"/>
          <w:color w:val="FF0000"/>
          <w:sz w:val="32"/>
          <w:szCs w:val="32"/>
        </w:rPr>
        <w:t xml:space="preserve">        </w:t>
      </w:r>
      <w:r>
        <w:rPr>
          <w:rFonts w:cs="Calibri"/>
          <w:color w:val="FF0000"/>
          <w:sz w:val="32"/>
          <w:szCs w:val="32"/>
        </w:rPr>
        <w:t xml:space="preserve">   </w:t>
      </w:r>
      <w:r w:rsidRPr="007035E0">
        <w:rPr>
          <w:rFonts w:cs="Calibri"/>
          <w:color w:val="FF0000"/>
          <w:sz w:val="32"/>
          <w:szCs w:val="32"/>
        </w:rPr>
        <w:t xml:space="preserve">Miłej zabawy </w:t>
      </w:r>
      <w:r w:rsidRPr="007035E0">
        <w:rPr>
          <w:rFonts w:cs="Calibri"/>
          <w:color w:val="FF0000"/>
          <w:sz w:val="32"/>
          <w:szCs w:val="32"/>
        </w:rPr>
        <w:sym w:font="Wingdings" w:char="F04A"/>
      </w:r>
    </w:p>
    <w:p w:rsidR="00926B94" w:rsidRDefault="0078339E"/>
    <w:sectPr w:rsidR="00926B94" w:rsidSect="00C3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0D14"/>
    <w:multiLevelType w:val="hybridMultilevel"/>
    <w:tmpl w:val="00BC0E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5B84"/>
    <w:rsid w:val="00154323"/>
    <w:rsid w:val="003A52ED"/>
    <w:rsid w:val="0054336D"/>
    <w:rsid w:val="005646A6"/>
    <w:rsid w:val="0078339E"/>
    <w:rsid w:val="008F3670"/>
    <w:rsid w:val="009F5B84"/>
    <w:rsid w:val="00B07CBF"/>
    <w:rsid w:val="00C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B84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9F5B84"/>
    <w:pPr>
      <w:spacing w:line="201" w:lineRule="atLeast"/>
    </w:pPr>
    <w:rPr>
      <w:rFonts w:ascii="CentSchbookEU" w:hAnsi="CentSchbookEU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154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terapia.pl/blog/view/47" TargetMode="External"/><Relationship Id="rId5" Type="http://schemas.openxmlformats.org/officeDocument/2006/relationships/hyperlink" Target="https://vod.tvp.pl/video/budzik,wiosna,433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2020-03-30T12:55:00Z</dcterms:created>
  <dcterms:modified xsi:type="dcterms:W3CDTF">2020-03-31T09:41:00Z</dcterms:modified>
</cp:coreProperties>
</file>