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B62" w:rsidRPr="00136C08" w:rsidRDefault="00685717">
      <w:pPr>
        <w:rPr>
          <w:rFonts w:ascii="Arial" w:hAnsi="Arial" w:cs="Arial"/>
          <w:sz w:val="24"/>
          <w:szCs w:val="24"/>
        </w:rPr>
      </w:pPr>
      <w:r w:rsidRPr="00136C08">
        <w:rPr>
          <w:rFonts w:ascii="Arial" w:hAnsi="Arial" w:cs="Arial"/>
          <w:sz w:val="24"/>
          <w:szCs w:val="24"/>
        </w:rPr>
        <w:t>Karty pracy , rewalidacja , klasa 1</w:t>
      </w:r>
    </w:p>
    <w:p w:rsidR="00685717" w:rsidRPr="00136C08" w:rsidRDefault="00685717">
      <w:pPr>
        <w:rPr>
          <w:rFonts w:ascii="Arial" w:hAnsi="Arial" w:cs="Arial"/>
          <w:sz w:val="24"/>
          <w:szCs w:val="24"/>
        </w:rPr>
      </w:pPr>
      <w:r w:rsidRPr="00136C08">
        <w:rPr>
          <w:rFonts w:ascii="Arial" w:hAnsi="Arial" w:cs="Arial"/>
          <w:sz w:val="24"/>
          <w:szCs w:val="24"/>
        </w:rPr>
        <w:t xml:space="preserve">Zad. 1 Narysuj </w:t>
      </w:r>
      <w:r w:rsidR="00136C08" w:rsidRPr="00136C08">
        <w:rPr>
          <w:rFonts w:ascii="Arial" w:hAnsi="Arial" w:cs="Arial"/>
          <w:sz w:val="24"/>
          <w:szCs w:val="24"/>
        </w:rPr>
        <w:t xml:space="preserve">pod spodem </w:t>
      </w:r>
      <w:r w:rsidRPr="00136C08">
        <w:rPr>
          <w:rFonts w:ascii="Arial" w:hAnsi="Arial" w:cs="Arial"/>
          <w:sz w:val="24"/>
          <w:szCs w:val="24"/>
        </w:rPr>
        <w:t>znaki według kodu</w:t>
      </w:r>
      <w:r w:rsidR="00136C08" w:rsidRPr="00136C08">
        <w:rPr>
          <w:rFonts w:ascii="Arial" w:hAnsi="Arial" w:cs="Arial"/>
          <w:sz w:val="24"/>
          <w:szCs w:val="24"/>
        </w:rPr>
        <w:t xml:space="preserve"> na pierwszej ilustracji.</w:t>
      </w:r>
    </w:p>
    <w:p w:rsidR="00685717" w:rsidRDefault="00685717"/>
    <w:p w:rsidR="00685717" w:rsidRDefault="00685717">
      <w:r>
        <w:rPr>
          <w:noProof/>
          <w:lang w:eastAsia="pl-PL"/>
        </w:rPr>
        <w:drawing>
          <wp:inline distT="0" distB="0" distL="0" distR="0">
            <wp:extent cx="6800850" cy="4808300"/>
            <wp:effectExtent l="0" t="0" r="0" b="0"/>
            <wp:docPr id="3" name="Obraz 3" descr="Przedszkole nr 158 w Poznaniu | Świat Krasn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zedszkole nr 158 w Poznaniu | Świat Krasnal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402" cy="481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08" w:rsidRPr="00136C08" w:rsidRDefault="00136C08">
      <w:pPr>
        <w:rPr>
          <w:rFonts w:ascii="Arial" w:hAnsi="Arial" w:cs="Arial"/>
          <w:sz w:val="24"/>
          <w:szCs w:val="24"/>
        </w:rPr>
      </w:pPr>
      <w:r w:rsidRPr="00136C08">
        <w:rPr>
          <w:rFonts w:ascii="Arial" w:hAnsi="Arial" w:cs="Arial"/>
          <w:sz w:val="24"/>
          <w:szCs w:val="24"/>
        </w:rPr>
        <w:t>Zad.2. Popraw po śladzie na kolorowo szlaczki.</w:t>
      </w:r>
    </w:p>
    <w:p w:rsidR="00685717" w:rsidRDefault="00685717"/>
    <w:p w:rsidR="00685717" w:rsidRDefault="00685717">
      <w:r>
        <w:rPr>
          <w:noProof/>
          <w:lang w:eastAsia="pl-PL"/>
        </w:rPr>
        <w:drawing>
          <wp:inline distT="0" distB="0" distL="0" distR="0">
            <wp:extent cx="7018020" cy="2924175"/>
            <wp:effectExtent l="0" t="0" r="0" b="9525"/>
            <wp:docPr id="4" name="Obraz 4" descr="Wiosna: Szlaczki dla 3, 4, 5, 6 latków, przedszkolaków do druku 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osna: Szlaczki dla 3, 4, 5, 6 latków, przedszkolaków do druku z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17" w:rsidRDefault="00685717"/>
    <w:p w:rsidR="00685717" w:rsidRDefault="00685717">
      <w:r>
        <w:rPr>
          <w:noProof/>
          <w:lang w:eastAsia="pl-PL"/>
        </w:rPr>
        <w:lastRenderedPageBreak/>
        <w:drawing>
          <wp:inline distT="0" distB="0" distL="0" distR="0">
            <wp:extent cx="6819900" cy="9702539"/>
            <wp:effectExtent l="0" t="0" r="0" b="0"/>
            <wp:docPr id="5" name="Obraz 5" descr="WIOSEN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OSEN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814" cy="97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17" w:rsidRDefault="00685717">
      <w:r>
        <w:rPr>
          <w:noProof/>
          <w:lang w:eastAsia="pl-PL"/>
        </w:rPr>
        <w:lastRenderedPageBreak/>
        <w:drawing>
          <wp:inline distT="0" distB="0" distL="0" distR="0">
            <wp:extent cx="6868239" cy="9696337"/>
            <wp:effectExtent l="0" t="0" r="8890" b="635"/>
            <wp:docPr id="9" name="Obraz 9" descr="Kolorowy Start. 5 i 6 latki. Karty Pracy cz. 2 MAC - Allegro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lorowy Start. 5 i 6 latki. Karty Pracy cz. 2 MAC - Allegro.pl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64" cy="97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17" w:rsidRDefault="00685717">
      <w:r>
        <w:rPr>
          <w:noProof/>
          <w:lang w:eastAsia="pl-PL"/>
        </w:rPr>
        <w:lastRenderedPageBreak/>
        <w:drawing>
          <wp:inline distT="0" distB="0" distL="0" distR="0">
            <wp:extent cx="6786650" cy="9610725"/>
            <wp:effectExtent l="0" t="0" r="0" b="0"/>
            <wp:docPr id="10" name="Obraz 10" descr="Karty pracy - 5 czę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ty pracy - 5 częśc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79" cy="96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E5" w:rsidRDefault="003B21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Zad . 6. Porozcinaj domino i zagraj z mamą lub tatą.</w:t>
      </w:r>
    </w:p>
    <w:p w:rsidR="003B21E5" w:rsidRDefault="003B21E5">
      <w:pPr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7162436" cy="9039225"/>
            <wp:effectExtent l="0" t="0" r="635" b="0"/>
            <wp:docPr id="12" name="Obraz 12" descr="Litery p,b, g,d – brzmią i wyglądają podobnie | Dla Belf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tery p,b, g,d – brzmią i wyglądają podobnie | Dla Belf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034" cy="904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21E5" w:rsidRDefault="003B21E5">
      <w:pPr>
        <w:rPr>
          <w:rFonts w:ascii="Arial" w:hAnsi="Arial" w:cs="Arial"/>
          <w:sz w:val="24"/>
          <w:szCs w:val="24"/>
        </w:rPr>
      </w:pPr>
    </w:p>
    <w:p w:rsidR="00136C08" w:rsidRPr="00136C08" w:rsidRDefault="00136C08">
      <w:pPr>
        <w:rPr>
          <w:rFonts w:ascii="Arial" w:hAnsi="Arial" w:cs="Arial"/>
          <w:sz w:val="24"/>
          <w:szCs w:val="24"/>
        </w:rPr>
      </w:pPr>
      <w:r w:rsidRPr="00136C08">
        <w:rPr>
          <w:rFonts w:ascii="Arial" w:hAnsi="Arial" w:cs="Arial"/>
          <w:sz w:val="24"/>
          <w:szCs w:val="24"/>
        </w:rPr>
        <w:lastRenderedPageBreak/>
        <w:t xml:space="preserve">Zad. </w:t>
      </w:r>
      <w:r w:rsidR="003B21E5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. </w:t>
      </w:r>
      <w:r w:rsidRPr="00136C08">
        <w:rPr>
          <w:rFonts w:ascii="Arial" w:hAnsi="Arial" w:cs="Arial"/>
          <w:sz w:val="24"/>
          <w:szCs w:val="24"/>
        </w:rPr>
        <w:t>Rysuj po śladzie, następnie pokoloruj rysunek.</w:t>
      </w:r>
    </w:p>
    <w:p w:rsidR="00136C08" w:rsidRDefault="00136C08">
      <w:r>
        <w:rPr>
          <w:noProof/>
          <w:lang w:eastAsia="pl-PL"/>
        </w:rPr>
        <w:drawing>
          <wp:inline distT="0" distB="0" distL="0" distR="0" wp14:anchorId="01C3D008" wp14:editId="50106FA3">
            <wp:extent cx="6744126" cy="9267825"/>
            <wp:effectExtent l="0" t="0" r="0" b="0"/>
            <wp:docPr id="11" name="Obraz 11" descr="Dot Activity - Flowers | Kolorowanki, Zadania matematyczn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ot Activity - Flowers | Kolorowanki, Zadania matematyczne 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467" cy="928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C08" w:rsidSect="00136C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717"/>
    <w:rsid w:val="00136C08"/>
    <w:rsid w:val="003B21E5"/>
    <w:rsid w:val="00685717"/>
    <w:rsid w:val="00AE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9A150"/>
  <w15:chartTrackingRefBased/>
  <w15:docId w15:val="{3FC4CAAA-0A58-403F-AD8F-FDCFB0866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39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2020-03-29T14:37:00Z</dcterms:created>
  <dcterms:modified xsi:type="dcterms:W3CDTF">2020-03-29T14:56:00Z</dcterms:modified>
</cp:coreProperties>
</file>