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7" w:rsidRDefault="00E91357" w:rsidP="00E91357">
      <w:r>
        <w:t>27.03.2020r.</w:t>
      </w:r>
    </w:p>
    <w:p w:rsidR="00E91357" w:rsidRDefault="00E91357" w:rsidP="00E91357">
      <w:r>
        <w:t>Temat: Mały farmer.</w:t>
      </w:r>
    </w:p>
    <w:p w:rsidR="00E91357" w:rsidRDefault="00E91357" w:rsidP="00E91357"/>
    <w:p w:rsidR="00E91357" w:rsidRDefault="00D56782" w:rsidP="00E91357">
      <w:r>
        <w:t>1.</w:t>
      </w:r>
      <w:r w:rsidR="00E91357">
        <w:t xml:space="preserve">Wysłuchanie wiersza </w:t>
      </w:r>
      <w:r w:rsidR="00A711E0">
        <w:t>„</w:t>
      </w:r>
      <w:r w:rsidR="00E91357">
        <w:t>Kurza Natura” czytanego przez rodzica- następnie odpowiedź na pytania.</w:t>
      </w:r>
    </w:p>
    <w:p w:rsidR="00D56782" w:rsidRPr="00337274" w:rsidRDefault="00E91357" w:rsidP="00E91357">
      <w:pPr>
        <w:rPr>
          <w:b/>
        </w:rPr>
      </w:pPr>
      <w:r w:rsidRPr="00337274">
        <w:rPr>
          <w:b/>
        </w:rPr>
        <w:t>Kurza natura</w:t>
      </w:r>
    </w:p>
    <w:p w:rsidR="00D56782" w:rsidRDefault="00E91357" w:rsidP="00D56782">
      <w:pPr>
        <w:spacing w:after="0"/>
      </w:pPr>
      <w:r>
        <w:t xml:space="preserve"> W poniedziałek przed śniadaniem </w:t>
      </w:r>
      <w:r w:rsidR="00D56782">
        <w:t>z</w:t>
      </w:r>
      <w:r>
        <w:t xml:space="preserve">niosła kura jajko w sianie, </w:t>
      </w:r>
    </w:p>
    <w:p w:rsidR="00D56782" w:rsidRDefault="00D56782" w:rsidP="00D56782">
      <w:pPr>
        <w:spacing w:after="0"/>
      </w:pPr>
      <w:r>
        <w:t>A we wtorek o tej porze p</w:t>
      </w:r>
      <w:r w:rsidR="00E91357">
        <w:t>rzycupnęła gdzieś w oborze.</w:t>
      </w:r>
    </w:p>
    <w:p w:rsidR="00D56782" w:rsidRDefault="00D56782" w:rsidP="00D56782">
      <w:pPr>
        <w:spacing w:after="0"/>
      </w:pPr>
      <w:r>
        <w:t xml:space="preserve"> We środę o poranku j</w:t>
      </w:r>
      <w:r w:rsidR="00E91357">
        <w:t xml:space="preserve">uż siedziała w starym garnku. </w:t>
      </w:r>
    </w:p>
    <w:p w:rsidR="00D56782" w:rsidRDefault="00E91357" w:rsidP="00D56782">
      <w:pPr>
        <w:spacing w:after="0"/>
      </w:pPr>
      <w:r>
        <w:t xml:space="preserve">Zaś we czwartek wczesnym świtem </w:t>
      </w:r>
      <w:r w:rsidR="00D56782">
        <w:t>z</w:t>
      </w:r>
      <w:r>
        <w:t xml:space="preserve">niosła jajko pod korytem. </w:t>
      </w:r>
    </w:p>
    <w:p w:rsidR="00D56782" w:rsidRDefault="00D56782" w:rsidP="00D56782">
      <w:pPr>
        <w:spacing w:after="0"/>
      </w:pPr>
      <w:r>
        <w:t>W piątek kura świętowała, p</w:t>
      </w:r>
      <w:r w:rsidR="00E91357">
        <w:t xml:space="preserve">ióra w słońcu wygrzewała. </w:t>
      </w:r>
    </w:p>
    <w:p w:rsidR="00D56782" w:rsidRDefault="00D56782" w:rsidP="00D56782">
      <w:pPr>
        <w:spacing w:after="0"/>
      </w:pPr>
      <w:r>
        <w:t>A w sobotę po dniu nudy, z</w:t>
      </w:r>
      <w:r w:rsidR="00E91357">
        <w:t>niosła jajo psu do budy.</w:t>
      </w:r>
    </w:p>
    <w:p w:rsidR="00D56782" w:rsidRDefault="00E91357" w:rsidP="00D56782">
      <w:pPr>
        <w:spacing w:after="0"/>
      </w:pPr>
      <w:r>
        <w:t xml:space="preserve"> G</w:t>
      </w:r>
      <w:r w:rsidR="00D56782">
        <w:t>dy w niedzielę wzeszło słońce, s</w:t>
      </w:r>
      <w:r>
        <w:t xml:space="preserve">zukał rolnik jaj na łące. </w:t>
      </w:r>
    </w:p>
    <w:p w:rsidR="00D56782" w:rsidRDefault="00D56782" w:rsidP="00D56782">
      <w:pPr>
        <w:spacing w:after="0"/>
      </w:pPr>
      <w:r>
        <w:t>Szukał w bucie i w kapuście, s</w:t>
      </w:r>
      <w:r w:rsidR="00E91357">
        <w:t>zukał w rynnie, w życie, w chruście.</w:t>
      </w:r>
    </w:p>
    <w:p w:rsidR="00D56782" w:rsidRDefault="006554A2" w:rsidP="00D56782">
      <w:pPr>
        <w:spacing w:after="0"/>
      </w:pPr>
      <w:r>
        <w:t>Miał z tą kurą utrapienie, bo złośliwe to stworzenie n</w:t>
      </w:r>
      <w:r w:rsidR="00E91357">
        <w:t>iosło wszędzie jaj bez liku</w:t>
      </w:r>
    </w:p>
    <w:p w:rsidR="00D56782" w:rsidRDefault="00E91357" w:rsidP="00D56782">
      <w:pPr>
        <w:spacing w:after="0"/>
      </w:pPr>
      <w:r>
        <w:t>Wszędzie, byle nie w kurni</w:t>
      </w:r>
      <w:r w:rsidR="006554A2">
        <w:t>ku. Lecz czy winić za to kurę, ż</w:t>
      </w:r>
      <w:r>
        <w:t>e już taką ma naturę?</w:t>
      </w:r>
    </w:p>
    <w:p w:rsidR="00D56782" w:rsidRDefault="00D56782" w:rsidP="00D56782">
      <w:pPr>
        <w:spacing w:after="0"/>
      </w:pPr>
    </w:p>
    <w:p w:rsidR="00E91357" w:rsidRDefault="00E91357" w:rsidP="00D56782">
      <w:pPr>
        <w:spacing w:after="0"/>
        <w:rPr>
          <w:i/>
        </w:rPr>
      </w:pPr>
      <w:r>
        <w:t xml:space="preserve"> </w:t>
      </w:r>
      <w:r w:rsidR="00D56782">
        <w:t>Po przeczytaniu  rodzic tłumaczy dziecku</w:t>
      </w:r>
      <w:r>
        <w:t xml:space="preserve"> trudne słowa. Następnie zadaje pytania związane z treścią wiersza: </w:t>
      </w:r>
      <w:r w:rsidRPr="00D56782">
        <w:rPr>
          <w:i/>
        </w:rPr>
        <w:t>W jakie dni tygodnia kura znosiła jajka? W jakim dniu zrobiła sobie przerwę? Gdzie rolnik szukał jajek? Jakie pomieszczenia gospodarskie były wymienione w wierszu? Czy potraficie wymienić kolejno dni tygodnia?</w:t>
      </w:r>
      <w:r w:rsidR="00337274" w:rsidRPr="00337274">
        <w:t xml:space="preserve"> </w:t>
      </w:r>
      <w:hyperlink r:id="rId4" w:history="1">
        <w:r w:rsidR="00337274" w:rsidRPr="006B0835">
          <w:rPr>
            <w:rStyle w:val="Hipercze"/>
            <w:i/>
          </w:rPr>
          <w:t>https://www.youtube.com/watch?v=b2304tGXNBg</w:t>
        </w:r>
      </w:hyperlink>
    </w:p>
    <w:p w:rsidR="00337274" w:rsidRDefault="008B469D" w:rsidP="00D56782">
      <w:pPr>
        <w:spacing w:after="0"/>
        <w:rPr>
          <w:i/>
        </w:rPr>
      </w:pPr>
      <w:hyperlink r:id="rId5" w:history="1">
        <w:r w:rsidR="00337274" w:rsidRPr="006B0835">
          <w:rPr>
            <w:rStyle w:val="Hipercze"/>
            <w:i/>
          </w:rPr>
          <w:t>https://www.youtube.com/watch?v=MEWyhzMS560</w:t>
        </w:r>
      </w:hyperlink>
    </w:p>
    <w:p w:rsidR="00337274" w:rsidRPr="00D56782" w:rsidRDefault="00337274" w:rsidP="00D56782">
      <w:pPr>
        <w:spacing w:after="0"/>
        <w:rPr>
          <w:i/>
        </w:rPr>
      </w:pPr>
    </w:p>
    <w:p w:rsidR="00E91357" w:rsidRDefault="00D56782" w:rsidP="00D56782">
      <w:pPr>
        <w:spacing w:after="0"/>
      </w:pPr>
      <w:r>
        <w:t>2.</w:t>
      </w:r>
      <w:r w:rsidR="00E91357">
        <w:t>„Co słychać n</w:t>
      </w:r>
      <w:r w:rsidR="00337274">
        <w:t>a farmie”?- zabawa logopedyczna,</w:t>
      </w:r>
      <w:r w:rsidR="00D52EF6">
        <w:t xml:space="preserve"> naśladuj odgłosy zwierzą</w:t>
      </w:r>
      <w:r w:rsidR="00337274">
        <w:t>t</w:t>
      </w:r>
      <w:r w:rsidR="00D52EF6">
        <w:t>.</w:t>
      </w:r>
    </w:p>
    <w:p w:rsidR="00F570F9" w:rsidRDefault="00E91357" w:rsidP="00D56782">
      <w:pPr>
        <w:spacing w:after="0"/>
      </w:pPr>
      <w:r>
        <w:t xml:space="preserve"> </w:t>
      </w:r>
      <w:hyperlink r:id="rId6" w:history="1">
        <w:r>
          <w:rPr>
            <w:rStyle w:val="Hipercze"/>
          </w:rPr>
          <w:t>https://www.youtube.com/watch?v=3oE8dF4HPAE</w:t>
        </w:r>
      </w:hyperlink>
    </w:p>
    <w:p w:rsidR="00E91357" w:rsidRDefault="008B469D" w:rsidP="00D56782">
      <w:pPr>
        <w:spacing w:after="0"/>
      </w:pPr>
      <w:hyperlink r:id="rId7" w:history="1">
        <w:r w:rsidR="00F570F9" w:rsidRPr="006B0835">
          <w:rPr>
            <w:rStyle w:val="Hipercze"/>
          </w:rPr>
          <w:t>https://www.youtube.com/watch?v=QPqALIknKwY</w:t>
        </w:r>
      </w:hyperlink>
    </w:p>
    <w:p w:rsidR="00F570F9" w:rsidRDefault="00F570F9" w:rsidP="00D56782">
      <w:pPr>
        <w:spacing w:after="0"/>
      </w:pPr>
    </w:p>
    <w:p w:rsidR="00D56782" w:rsidRDefault="00D56782" w:rsidP="00D56782">
      <w:pPr>
        <w:spacing w:after="0"/>
      </w:pPr>
      <w:r>
        <w:t>3.Zwierzęta wiejskie.</w:t>
      </w:r>
    </w:p>
    <w:p w:rsidR="00E91357" w:rsidRDefault="00E91357" w:rsidP="00D56782">
      <w:pPr>
        <w:spacing w:after="0"/>
      </w:pPr>
      <w:r>
        <w:t>Dobierz potomstwo do rodzica</w:t>
      </w:r>
      <w:r w:rsidR="00D56782">
        <w:t>- zadaniem dzieci jest nazwać wskazane zwierzę oraz jego potomstwo,</w:t>
      </w:r>
    </w:p>
    <w:p w:rsidR="00D56782" w:rsidRDefault="00D56782" w:rsidP="00D56782">
      <w:pPr>
        <w:spacing w:after="0"/>
      </w:pPr>
      <w:r>
        <w:t xml:space="preserve">Dzielimy nazwy </w:t>
      </w:r>
      <w:r w:rsidR="007941D7">
        <w:t>zwierząt</w:t>
      </w:r>
      <w:r>
        <w:t xml:space="preserve"> na sylaby</w:t>
      </w:r>
      <w:r w:rsidR="007941D7">
        <w:t xml:space="preserve">, głoski , dzieci łączą głoski i sylaby  w wyrazy </w:t>
      </w:r>
      <w:proofErr w:type="spellStart"/>
      <w:r w:rsidR="007941D7">
        <w:t>np.</w:t>
      </w:r>
      <w:r w:rsidR="007941D7" w:rsidRPr="007941D7">
        <w:rPr>
          <w:b/>
        </w:rPr>
        <w:t>kura</w:t>
      </w:r>
      <w:proofErr w:type="spellEnd"/>
      <w:r w:rsidR="007941D7" w:rsidRPr="007941D7">
        <w:rPr>
          <w:b/>
        </w:rPr>
        <w:t>,</w:t>
      </w:r>
      <w:r w:rsidR="00337274">
        <w:t xml:space="preserve"> </w:t>
      </w:r>
      <w:proofErr w:type="spellStart"/>
      <w:r w:rsidR="00337274">
        <w:t>ku-ra</w:t>
      </w:r>
      <w:proofErr w:type="spellEnd"/>
      <w:r w:rsidR="00337274">
        <w:t xml:space="preserve">(na sylaby)  , </w:t>
      </w:r>
      <w:r w:rsidR="007941D7">
        <w:t xml:space="preserve">(na głoski), </w:t>
      </w:r>
      <w:proofErr w:type="spellStart"/>
      <w:r w:rsidR="007941D7">
        <w:t>k-u-r-a</w:t>
      </w:r>
      <w:proofErr w:type="spellEnd"/>
      <w:r w:rsidR="007941D7">
        <w:t>.</w:t>
      </w:r>
    </w:p>
    <w:p w:rsidR="00E91357" w:rsidRDefault="008B469D" w:rsidP="00E91357">
      <w:hyperlink r:id="rId8" w:history="1">
        <w:r w:rsidR="00E91357" w:rsidRPr="00BF65F0">
          <w:rPr>
            <w:rStyle w:val="Hipercze"/>
          </w:rPr>
          <w:t>https://learningapps.org/view3390883</w:t>
        </w:r>
      </w:hyperlink>
    </w:p>
    <w:p w:rsidR="007941D7" w:rsidRDefault="007941D7" w:rsidP="00E91357">
      <w:r>
        <w:t xml:space="preserve">Odpowiedz na pytania; </w:t>
      </w:r>
      <w:r w:rsidRPr="007941D7">
        <w:rPr>
          <w:i/>
        </w:rPr>
        <w:t xml:space="preserve">Jak nazywa się potomstwo krowy, konia, świni? W jakim celu ludzie hodują krowy, owce? </w:t>
      </w:r>
      <w:r>
        <w:t xml:space="preserve">Nawiązując do ostatniego pytania, zachęcamy dzieci do wykorzystania zdobytej wiedzy przy rozwiązywaniu zadania </w:t>
      </w:r>
      <w:r w:rsidRPr="007941D7">
        <w:rPr>
          <w:b/>
        </w:rPr>
        <w:t>1 na Karcie pracy str.33</w:t>
      </w:r>
      <w:r>
        <w:t xml:space="preserve">. Dzieci nazywają zwierzęta na obrazkach i wklejają w pętle pasujące do zwierząt elementy (krowa – wiadro z mlekiem, mleko w szklance, ser biały; kura – ziarno, jajko, udko; świnia – koryto, kałuża, szynka; koń – siodło, podkowa, dżokejka). Na zakończenie wkleją podpisy: kura, krowa. </w:t>
      </w:r>
    </w:p>
    <w:p w:rsidR="007941D7" w:rsidRDefault="00D7592F" w:rsidP="00E91357">
      <w:r>
        <w:t>4.</w:t>
      </w:r>
      <w:r w:rsidR="006554A2">
        <w:t>Dodatkowo można</w:t>
      </w:r>
      <w:r w:rsidR="007941D7">
        <w:t xml:space="preserve"> wykonać zadanie</w:t>
      </w:r>
      <w:r w:rsidR="007C7331">
        <w:t xml:space="preserve"> </w:t>
      </w:r>
      <w:r w:rsidR="007C7331" w:rsidRPr="007C7331">
        <w:rPr>
          <w:b/>
        </w:rPr>
        <w:t>1</w:t>
      </w:r>
      <w:r w:rsidR="007C7331">
        <w:rPr>
          <w:b/>
        </w:rPr>
        <w:t xml:space="preserve"> </w:t>
      </w:r>
      <w:r w:rsidR="007C7331" w:rsidRPr="007C7331">
        <w:rPr>
          <w:b/>
        </w:rPr>
        <w:t>ze str.3</w:t>
      </w:r>
      <w:r w:rsidR="007C7331">
        <w:rPr>
          <w:b/>
        </w:rPr>
        <w:t>4</w:t>
      </w:r>
      <w:r w:rsidR="007C7331" w:rsidRPr="007C7331">
        <w:t xml:space="preserve"> </w:t>
      </w:r>
      <w:r w:rsidR="007C7331" w:rsidRPr="007C7331">
        <w:rPr>
          <w:i/>
        </w:rPr>
        <w:t>Co to za miejsce? Jakie zwierzęta można tam zobaczyć? Dlaczego te zwierzęta żyją w zoo? Jak należy się zachowywać podczas wizyty w zoo?</w:t>
      </w:r>
      <w:r w:rsidR="007C7331">
        <w:t xml:space="preserve">  Dzieci wyszukują i zakreślają osiem szczegółów, którymi różnią się obrazki.</w:t>
      </w:r>
    </w:p>
    <w:p w:rsidR="00BE73E2" w:rsidRDefault="00BE73E2"/>
    <w:sectPr w:rsidR="00BE73E2" w:rsidSect="00C1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E91357"/>
    <w:rsid w:val="00337274"/>
    <w:rsid w:val="006554A2"/>
    <w:rsid w:val="007941D7"/>
    <w:rsid w:val="007C7331"/>
    <w:rsid w:val="008B469D"/>
    <w:rsid w:val="00A711E0"/>
    <w:rsid w:val="00BE73E2"/>
    <w:rsid w:val="00C15C15"/>
    <w:rsid w:val="00D52EF6"/>
    <w:rsid w:val="00D56782"/>
    <w:rsid w:val="00D7592F"/>
    <w:rsid w:val="00E91357"/>
    <w:rsid w:val="00F5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390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PqALIknKw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E8dF4HPAE" TargetMode="External"/><Relationship Id="rId5" Type="http://schemas.openxmlformats.org/officeDocument/2006/relationships/hyperlink" Target="https://www.youtube.com/watch?v=MEWyhzMS5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2304tGXN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2020-03-26T07:49:00Z</dcterms:created>
  <dcterms:modified xsi:type="dcterms:W3CDTF">2020-03-27T06:50:00Z</dcterms:modified>
</cp:coreProperties>
</file>