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7" w:rsidRDefault="006E74D7">
      <w:pPr>
        <w:rPr>
          <w:rFonts w:ascii="Arial" w:hAnsi="Arial" w:cs="Arial"/>
          <w:sz w:val="24"/>
          <w:szCs w:val="24"/>
        </w:rPr>
      </w:pPr>
      <w:r w:rsidRPr="006E74D7">
        <w:rPr>
          <w:rFonts w:ascii="Arial" w:hAnsi="Arial" w:cs="Arial"/>
          <w:b/>
          <w:sz w:val="24"/>
          <w:szCs w:val="24"/>
          <w:u w:val="single"/>
        </w:rPr>
        <w:t>BIOLOGIA</w:t>
      </w:r>
      <w:r>
        <w:rPr>
          <w:rFonts w:ascii="Arial" w:hAnsi="Arial" w:cs="Arial"/>
          <w:sz w:val="24"/>
          <w:szCs w:val="24"/>
        </w:rPr>
        <w:t xml:space="preserve"> klasa VII</w:t>
      </w:r>
    </w:p>
    <w:p w:rsidR="00A86D0F" w:rsidRDefault="006E7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6E74D7">
        <w:rPr>
          <w:rFonts w:ascii="Arial" w:hAnsi="Arial" w:cs="Arial"/>
          <w:sz w:val="24"/>
          <w:szCs w:val="24"/>
          <w:u w:val="single"/>
        </w:rPr>
        <w:t>Budowa i rola układu nerwowego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6E74D7" w:rsidRDefault="006E74D7">
      <w:pPr>
        <w:rPr>
          <w:rFonts w:ascii="Arial" w:hAnsi="Arial" w:cs="Arial"/>
          <w:sz w:val="24"/>
          <w:szCs w:val="24"/>
        </w:rPr>
      </w:pPr>
      <w:hyperlink r:id="rId5" w:history="1">
        <w:r w:rsidRPr="00F067B0">
          <w:rPr>
            <w:rStyle w:val="Hipercze"/>
            <w:rFonts w:ascii="Arial" w:hAnsi="Arial" w:cs="Arial"/>
            <w:sz w:val="24"/>
            <w:szCs w:val="24"/>
          </w:rPr>
          <w:t>https://epodreczniki.pl/a/czynnosci-osrodkowego-ukladu-nerwowego/DyIidwFvA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A5ACD" w:rsidRDefault="00DA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wykonać zadania na w/w stronie pod tematem, a w zeszycie napisać odpowiedź na poniższe pytania.</w:t>
      </w:r>
    </w:p>
    <w:p w:rsidR="007512ED" w:rsidRDefault="00DA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191250" cy="22002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ED" w:rsidRDefault="007512ED">
      <w:pPr>
        <w:rPr>
          <w:rFonts w:ascii="Arial" w:hAnsi="Arial" w:cs="Arial"/>
          <w:sz w:val="24"/>
          <w:szCs w:val="24"/>
        </w:rPr>
      </w:pPr>
    </w:p>
    <w:p w:rsidR="007512ED" w:rsidRDefault="007512ED" w:rsidP="007512ED">
      <w:pPr>
        <w:pStyle w:val="Nagwek1"/>
        <w:rPr>
          <w:rFonts w:ascii="Arial" w:hAnsi="Arial" w:cs="Arial"/>
          <w:b w:val="0"/>
          <w:sz w:val="24"/>
          <w:szCs w:val="24"/>
        </w:rPr>
      </w:pPr>
      <w:r w:rsidRPr="007512ED">
        <w:rPr>
          <w:rFonts w:ascii="Arial" w:hAnsi="Arial" w:cs="Arial"/>
          <w:b w:val="0"/>
          <w:sz w:val="24"/>
          <w:szCs w:val="24"/>
        </w:rPr>
        <w:t xml:space="preserve">Temat: </w:t>
      </w:r>
      <w:r w:rsidRPr="007512ED">
        <w:rPr>
          <w:rFonts w:ascii="Arial" w:hAnsi="Arial" w:cs="Arial"/>
          <w:b w:val="0"/>
          <w:sz w:val="24"/>
          <w:szCs w:val="24"/>
          <w:u w:val="single"/>
        </w:rPr>
        <w:t>Obwodowy układ nerwowy</w:t>
      </w:r>
      <w:r w:rsidRPr="007512ED">
        <w:rPr>
          <w:rFonts w:ascii="Arial" w:hAnsi="Arial" w:cs="Arial"/>
          <w:b w:val="0"/>
          <w:sz w:val="24"/>
          <w:szCs w:val="24"/>
        </w:rPr>
        <w:t xml:space="preserve"> </w:t>
      </w:r>
    </w:p>
    <w:p w:rsidR="007512ED" w:rsidRDefault="007512ED" w:rsidP="007512ED">
      <w:pPr>
        <w:pStyle w:val="Nagwek1"/>
        <w:rPr>
          <w:rFonts w:ascii="Arial" w:hAnsi="Arial" w:cs="Arial"/>
          <w:b w:val="0"/>
          <w:sz w:val="24"/>
          <w:szCs w:val="24"/>
        </w:rPr>
      </w:pPr>
      <w:hyperlink r:id="rId7" w:history="1">
        <w:r w:rsidRPr="00F067B0">
          <w:rPr>
            <w:rStyle w:val="Hipercze"/>
            <w:rFonts w:ascii="Arial" w:hAnsi="Arial" w:cs="Arial"/>
            <w:b w:val="0"/>
            <w:sz w:val="24"/>
            <w:szCs w:val="24"/>
          </w:rPr>
          <w:t>https://epodreczniki.pl/a/odruchy-bezwarunkowe-i-warunkowe/D1GGZ5Pra</w:t>
        </w:r>
      </w:hyperlink>
    </w:p>
    <w:p w:rsidR="007512ED" w:rsidRDefault="00DA5ACD" w:rsidP="007512ED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Proszę wykonać zadania umieszczone na podanej stronie pod tematem, a w</w:t>
      </w:r>
      <w:r w:rsidR="007512ED">
        <w:rPr>
          <w:rFonts w:ascii="Arial" w:hAnsi="Arial" w:cs="Arial"/>
          <w:b w:val="0"/>
          <w:sz w:val="24"/>
          <w:szCs w:val="24"/>
        </w:rPr>
        <w:t xml:space="preserve"> zeszycie:</w:t>
      </w:r>
    </w:p>
    <w:p w:rsidR="007512ED" w:rsidRDefault="007512ED" w:rsidP="007512ED">
      <w:pPr>
        <w:pStyle w:val="Nagwek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Rysunek i opis łuku odruchowego.</w:t>
      </w:r>
    </w:p>
    <w:p w:rsidR="007512ED" w:rsidRDefault="007512ED" w:rsidP="007512ED">
      <w:pPr>
        <w:pStyle w:val="Nagwek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Wykonaj poniższe zadania.</w:t>
      </w:r>
    </w:p>
    <w:p w:rsidR="00192BE0" w:rsidRPr="00DA5ACD" w:rsidRDefault="007512ED" w:rsidP="00DA5ACD">
      <w:pPr>
        <w:pStyle w:val="Nagwek1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5819775" cy="354773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CD" w:rsidRDefault="00DA5ACD">
      <w:pPr>
        <w:rPr>
          <w:rFonts w:ascii="Arial" w:hAnsi="Arial" w:cs="Arial"/>
          <w:sz w:val="24"/>
          <w:szCs w:val="24"/>
        </w:rPr>
      </w:pPr>
    </w:p>
    <w:sectPr w:rsidR="00DA5ACD" w:rsidSect="00192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D3F"/>
    <w:multiLevelType w:val="hybridMultilevel"/>
    <w:tmpl w:val="2100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3FF6"/>
    <w:multiLevelType w:val="hybridMultilevel"/>
    <w:tmpl w:val="E822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4D7"/>
    <w:rsid w:val="00192BE0"/>
    <w:rsid w:val="006E74D7"/>
    <w:rsid w:val="007512ED"/>
    <w:rsid w:val="00A86D0F"/>
    <w:rsid w:val="00D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0F"/>
  </w:style>
  <w:style w:type="paragraph" w:styleId="Nagwek1">
    <w:name w:val="heading 1"/>
    <w:basedOn w:val="Normalny"/>
    <w:link w:val="Nagwek1Znak"/>
    <w:uiPriority w:val="9"/>
    <w:qFormat/>
    <w:rsid w:val="0075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4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B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12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odruchy-bezwarunkowe-i-warunkowe/D1GGZ5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czynnosci-osrodkowego-ukladu-nerwowego/DyIidwF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2</cp:revision>
  <dcterms:created xsi:type="dcterms:W3CDTF">2020-03-13T17:26:00Z</dcterms:created>
  <dcterms:modified xsi:type="dcterms:W3CDTF">2020-03-13T18:32:00Z</dcterms:modified>
</cp:coreProperties>
</file>